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Vánoční kluziště v centru Ostravy opět těší bruslaře</w:t>
      </w:r>
    </w:p>
    <w:p>
      <w:pPr/>
      <w:r>
        <w:rPr>
          <w:b w:val="1"/>
          <w:bCs w:val="1"/>
        </w:rPr>
        <w:t xml:space="preserve">Rozsvícením stromu na Masarykově náměstí odstartovaly Ostravské Vánoce. Ty probíhají tradičně na čtyřech scénách, a jednou z neoblíbenějších je scéna vánočního kluziště.</w:t>
      </w:r>
    </w:p>
    <w:p>
      <w:pPr/>
      <w:r>
        <w:rPr/>
        <w:t xml:space="preserve">Rozsvícením stromu na Masarykově náměstí odstartovaly  Ostravské Vánoce. Ty probíhají tradičně na čtyřech scénách, a jednou z  neoblíbenějších je scéna vánočního kluziště.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"Stojíme na náměstí Dr. Eduarda Beneše, které je vlastně hned vedle naší krásné radnice. A proč tady stojíme? Chci vám říct, že tento rok opět máme tady vánoční kluziště, které už je otevřeno a překvapení není moc velké, protože tady jsou ty chodníčky, po kterých můžete bruslit. Takže přijďte si všichni zabruslit, přijďte si užít tu vánoční náladu, krásné písničky. A já chci moc poděkovat společnosti Sareza a městu Ostrava, které to vlastně celé tady podporuje a financuje."</w:t>
      </w:r>
    </w:p>
    <w:p>
      <w:pPr/>
      <w:r>
        <w:rPr>
          <w:b w:val="1"/>
          <w:bCs w:val="1"/>
          <w:i w:val="1"/>
          <w:iCs w:val="1"/>
        </w:rPr>
        <w:t xml:space="preserve">Jaroslav Kovář, jednatel Sareza Ostrava</w:t>
      </w:r>
      <w:r>
        <w:rPr>
          <w:i w:val="1"/>
          <w:iCs w:val="1"/>
        </w:rPr>
        <w:t xml:space="preserve">:  "Stejně jako v minulých letech bude bruslení opět probíhat zdarma.  Půjčovné bruslí a tučňáků, těch pomůcek bruslařských, bude za mírný poplatek, a  bude zajištěna ostraha a veškeré věci."</w:t>
      </w:r>
    </w:p>
    <w:p>
      <w:pPr/>
      <w:r>
        <w:rPr>
          <w:b w:val="1"/>
          <w:bCs w:val="1"/>
          <w:i w:val="1"/>
          <w:iCs w:val="1"/>
        </w:rPr>
        <w:t xml:space="preserve">Martina Unucková, hlavní pořadatelka na  kluzišti: </w:t>
      </w:r>
      <w:r>
        <w:rPr>
          <w:i w:val="1"/>
          <w:iCs w:val="1"/>
        </w:rPr>
        <w:t xml:space="preserve">"Kluziště je otevřené ve čtyřech blocích. První  dva dopolední jsou vždycky na hodinu a půl, dva odpolední jsou na dvě hodiny a  ty doplňky jsou otevřené jak pro veřejnost, tak si to můžou zarezervovat  vlastně školy, které nám jenom zavolají, rezervují, o kolik lidí přijdou, půjčí  si brusle a můžou tady bruslit na tu hodinku a půl."</w:t>
      </w:r>
    </w:p>
    <w:p>
      <w:pPr/>
      <w:r>
        <w:rPr/>
        <w:t xml:space="preserve">Bruslaři si mohou i zasoutěžit.</w:t>
      </w:r>
    </w:p>
    <w:p>
      <w:pPr/>
      <w:r>
        <w:rPr>
          <w:b w:val="1"/>
          <w:bCs w:val="1"/>
        </w:rPr>
        <w:t xml:space="preserve">Martina Unucková, hlavní pořadatelka na kluzišti</w:t>
      </w:r>
      <w:r>
        <w:rPr/>
        <w:t xml:space="preserve">: „</w:t>
      </w:r>
      <w:r>
        <w:rPr>
          <w:i w:val="1"/>
          <w:iCs w:val="1"/>
        </w:rPr>
        <w:t xml:space="preserve">Máme  tady takovou vánoční soutěž. Stačí, když si od nás tady vezmete takový letáček  a stačí, když tam přidáte účtenku, vypíšete tady svoje údaje. A bude vyhlášení a můžete vyhrát jak permanentku do Sarezy, tak nějaké  jiné dárečky."</w:t>
      </w:r>
    </w:p>
    <w:p>
      <w:pPr/>
      <w:r>
        <w:rPr/>
        <w:t xml:space="preserve">Kluziště bude v provozu do 6. ledna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2026-07-15T14:28:23+02:00</dcterms:created>
  <dcterms:modified xsi:type="dcterms:W3CDTF">2026-07-15T14:28:23+02:00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