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Mikuláš v Ostravě-jihu navštívil Bělský les i školy</w:t>
      </w:r>
    </w:p>
    <w:p>
      <w:pPr/>
      <w:r>
        <w:rPr>
          <w:b w:val="1"/>
          <w:bCs w:val="1"/>
        </w:rPr>
        <w:t xml:space="preserve">Sv. Mikuláš měl v Ostravě-Jihu napilno. Během dopoledne se svými pomocníky navštívil mnohé mateřské a základní školy, kde tradičně obdaroval hodné děti. Odpoledne poté zavítal do vánočního městečka v Bělském lese.</w:t>
      </w:r>
    </w:p>
    <w:p>
      <w:pPr/>
      <w:r>
        <w:rPr/>
        <w:t xml:space="preserve">V předvečer svátku sv. Mikuláše se Bělský les zaplnil  koledujícími dětmi s rodiči. Zúčastnili se totiž mikulášské stezky s  křížovkou, která je zavedla od Nebe přes Peklo až do kouzelného Vánočního  městečka. Tam je už čekal Mikuláš. Fronty se tvořily už půlhodinu před začátkem  akce. </w:t>
      </w:r>
    </w:p>
    <w:p>
      <w:pPr/>
      <w:r>
        <w:rPr>
          <w:b w:val="1"/>
          <w:bCs w:val="1"/>
        </w:rPr>
        <w:t xml:space="preserve">anketa, děti</w:t>
      </w:r>
      <w:r>
        <w:rPr/>
        <w:t xml:space="preserve">: „Já se nejvíc těším na Mikuláše, anděla  a na čerta.“</w:t>
      </w:r>
    </w:p>
    <w:p>
      <w:pPr/>
      <w:r>
        <w:rPr>
          <w:b w:val="1"/>
          <w:bCs w:val="1"/>
        </w:rPr>
        <w:t xml:space="preserve">anketa, děti</w:t>
      </w:r>
      <w:r>
        <w:rPr/>
        <w:t xml:space="preserve">: „Těším se hlavně na stesku, na  soutěže a zajímá mě, co se dá vyhrát.“</w:t>
      </w:r>
    </w:p>
    <w:p>
      <w:pPr/>
      <w:r>
        <w:rPr>
          <w:b w:val="1"/>
          <w:bCs w:val="1"/>
        </w:rPr>
        <w:t xml:space="preserve">anketa, děti</w:t>
      </w:r>
      <w:r>
        <w:rPr/>
        <w:t xml:space="preserve">: „Já se nebojím čertů.“ – „Nebojíš  se čertů? Byl jsi hodný?“ – „Jo.“</w:t>
      </w:r>
    </w:p>
    <w:p>
      <w:pPr/>
      <w:r>
        <w:rPr>
          <w:b w:val="1"/>
          <w:bCs w:val="1"/>
        </w:rPr>
        <w:t xml:space="preserve">anketa, děti</w:t>
      </w:r>
      <w:r>
        <w:rPr/>
        <w:t xml:space="preserve">: „Já se těším na soutěže.“ </w:t>
      </w:r>
    </w:p>
    <w:p>
      <w:pPr/>
      <w:r>
        <w:rPr>
          <w:b w:val="1"/>
          <w:bCs w:val="1"/>
        </w:rPr>
        <w:t xml:space="preserve">Gabriela Gödelová, ředitelka Kulturního zařízení  Ostrava-Jih</w:t>
      </w:r>
      <w:r>
        <w:rPr/>
        <w:t xml:space="preserve">: „Všechny děti velkého i malého vzrůstu, pokud přijdou k  Dakotě, tak tam najdou dneska v Altánu speciální nebe, kde je uvítají  andělé a vyšlou je na cestu až sem za Mikulášem. Ta cesta bude lehce strastiplná,  je to pouze pro odvážné, protože povede i přes opravdu ohnivé peklo a ti,  co splní všechny úkoly a dojdou až sem, tak se tady s nimi Mikulášská družina  pobaví a dá jim něco dobrého k zakousnutí. No a já jim pro změnu načepuju  po čertech dobré čertovské horké jablíčko na zahřátí.“</w:t>
      </w:r>
    </w:p>
    <w:p>
      <w:pPr/>
      <w:r>
        <w:rPr/>
        <w:t xml:space="preserve">Mikuláš v Ostravě-Jihu samozřejmě navštívil i školy. Například  základní školu Bohumíra Dvorského. </w:t>
      </w:r>
    </w:p>
    <w:p>
      <w:pPr/>
      <w:r>
        <w:rPr>
          <w:b w:val="1"/>
          <w:bCs w:val="1"/>
        </w:rPr>
        <w:t xml:space="preserve">Miloš Kosík, ředitel ZŠ B. Dvorského</w:t>
      </w:r>
      <w:r>
        <w:rPr/>
        <w:t xml:space="preserve">: „Naši  žáci z devátých tříd. Chodí na první stupeň. Zejména na první stupeň. Jedná se  od přípravné třídy až po cca čtvrté třídy. Jdou do třídy, samozřejmě rozdávají  dárečky, ptají se, jestli děti zlobily či nezlobily. Děti musí nějaké  úkoly splnit, ale samozřejmě míříme na ty nejmenší a tam je důležité, aby  neměly obavy z čerta, takže děti mají instrukce z deváté třídy, aby to opravdu  bylo slušnou, rozumnou formou, aby to nevyvolalo nějaký strach u těch  dětí.“</w:t>
      </w:r>
    </w:p>
    <w:p>
      <w:pPr/>
      <w:r>
        <w:rPr/>
        <w:t xml:space="preserve">Mikulášská nejen v Ostravě-Jihu každoročně spojuje  rodiny a přináší radost i kouzlo začínajícího adventu. </w:t>
      </w:r>
    </w:p>
    <w:p>
      <w:pPr/>
      <w:r>
        <w:rPr/>
        <w:t xml:space="preserve">---</w:t>
      </w:r>
    </w:p>
    <w:p>
      <w:pPr>
        <w:pStyle w:val="Heading1"/>
      </w:pPr>
      <w:r>
        <w:rPr>
          <w:sz w:val="36"/>
          <w:szCs w:val="36"/>
        </w:rPr>
        <w:t xml:space="preserve">OZO zavádí novinku ve svozu odpadu</w:t>
      </w:r>
    </w:p>
    <w:p>
      <w:pPr/>
      <w:r>
        <w:rPr>
          <w:b w:val="1"/>
          <w:bCs w:val="1"/>
        </w:rPr>
        <w:t xml:space="preserve">Společnost OZO Ostrava zavedlo novinku ve svozu komunálního odpadu. V ulicích třech městských obvodů, včetně Ostravy-Jihu,  se objevily nové kontejnery, které pojmou až 3x více odpadu než ty stávající a k jeho odvozu nejsou potřeba závozníci.</w:t>
      </w:r>
    </w:p>
    <w:p>
      <w:pPr/>
      <w:r>
        <w:rPr/>
        <w:t xml:space="preserve">Ostrava se snaží o modernizaci odpadového hospodářství a společnost OZO proto nakoupila nové vozy, které dokáží samy bez pomoci popelářů vysypat odpad do svých útrob. Rozmístěny byly také speciální kontejnery, které jsou navíc větší, a nebude je proto potřeba vysypávat tak často.</w:t>
      </w:r>
    </w:p>
    <w:p>
      <w:pPr/>
      <w:r>
        <w:rPr>
          <w:b w:val="1"/>
          <w:bCs w:val="1"/>
        </w:rPr>
        <w:t xml:space="preserve">Martin  Boháč, provozní náměstek OZO Ostrava</w:t>
      </w:r>
      <w:r>
        <w:rPr>
          <w:b w:val="1"/>
          <w:bCs w:val="1"/>
        </w:rPr>
        <w:t xml:space="preserve">:</w:t>
      </w:r>
      <w:r>
        <w:rPr/>
        <w:t xml:space="preserve"> "Dnes kontejnery, které využíváme na těch sídlištích, mají objem 1100 litrů. Kontejnery, které jsme zakoupili, mají objem 2 nebo 3 tisíce litrů pro Ostravu. Primárně budeme využívat ten objem 3 kubíky. A už to tady padlo. My dneska v Ostravě svážíme ty separované složky odpadu 3x týdně. Co se týká směsného odpadu, na těch největších sídlištích jezdíme dokonce obden."</w:t>
      </w:r>
    </w:p>
    <w:p>
      <w:pPr/>
      <w:r>
        <w:rPr>
          <w:b w:val="1"/>
          <w:bCs w:val="1"/>
        </w:rPr>
        <w:t xml:space="preserve">Aleš Boháč (Starostové pro Ostravu), náměstek primátora Ostravy:</w:t>
      </w:r>
      <w:r>
        <w:rPr/>
        <w:t xml:space="preserve"> "Udělali jsme ten pilotní projekt do tří oblastí. Jeden je právě sídliště. Druhá oblast jsou podnikatelé, kteří odvážejí poměrně velké množství odpadů a tříděného odpadu a z hlediska svých areálů mají i dobré dispozice na to, aby tam ty velké kontejnery byly umístěné. A další část těch 300 kontejnerů, které mají být nakoupeny v tomto roce, se bude dávat do okolních oblastí kolem Ostravy, kde zase třeba toho odpadu je méně, a o to méně tam můžou jezdit právě ti popeláři."</w:t>
      </w:r>
    </w:p>
    <w:p>
      <w:pPr/>
      <w:r>
        <w:rPr/>
        <w:t xml:space="preserve">V pilotním projektu společnost koupila 271 velkokapacitních nádob a dvě popelářská vozidla. Cena se vyšplhala na přibližně 25 milionů korun, ale náklady na svoz se díky novince sníží.</w:t>
      </w:r>
    </w:p>
    <w:p>
      <w:pPr/>
      <w:r>
        <w:rPr>
          <w:b w:val="1"/>
          <w:bCs w:val="1"/>
        </w:rPr>
        <w:t xml:space="preserve">Martin Boháč, provozní náměstek OZO Ostrava</w:t>
      </w:r>
      <w:r>
        <w:rPr>
          <w:b w:val="1"/>
          <w:bCs w:val="1"/>
        </w:rPr>
        <w:t xml:space="preserve">:</w:t>
      </w:r>
      <w:r>
        <w:rPr/>
        <w:t xml:space="preserve"> "Můžeme vidět ten nášlapný systém. Pro ty občany to znamená, že když půjdou vyhazovat odpad, tak se kontejneru nemusí vůbec dotýkat. Stačí sešlápnout, víko se otevře. Jakmile ten odpad vhodí do kontejneru, víko se potom samo uzavře. Všude kolem obvodu jsou těsnění, takže opravdu žádná voda, sníh a podobně se do kontejneru nedostane, což je potom výhodou i pro to druhotné zpracování na třídící lince."</w:t>
      </w:r>
    </w:p>
    <w:p>
      <w:pPr/>
      <w:r>
        <w:rPr/>
        <w:t xml:space="preserve">V první fázi společnost vybrala pro umístění kontejnerů obvody Slezská, Ostrava, Poruba a Jih.</w:t>
      </w:r>
    </w:p>
    <w:p>
      <w:pPr/>
      <w:r>
        <w:rPr>
          <w:b w:val="1"/>
          <w:bCs w:val="1"/>
        </w:rPr>
        <w:t xml:space="preserve">Otakar Šimík (ANO), místostarosta MOb Ostrava-Jih:</w:t>
      </w:r>
      <w:r>
        <w:rPr/>
        <w:t xml:space="preserve"> "Výhodu mají v tom, že řidič, který přijede v závozním autě, nepotřebuje závozníka, protože si tu popelnici sám vyzvedne, vysype a zase vrátí na místo. Ale z toho důvodu jsme museli vybrat a upravit místa kontejnerového stání, aby na to byla vhodná. Jako pilotní místo se vybralo ulice Dr. Martínka, kde je 9 takovýchto míst."</w:t>
      </w:r>
    </w:p>
    <w:p>
      <w:pPr/>
      <w:r>
        <w:rPr/>
        <w:t xml:space="preserve">Řidiči si na novinku teprve zvykají. Kontejnery vysypávají ve dvojicích nebo ve trojicích. Teď je na to řidič sám.</w:t>
      </w:r>
    </w:p>
    <w:p>
      <w:pPr/>
      <w:r>
        <w:rPr>
          <w:b w:val="1"/>
          <w:bCs w:val="1"/>
        </w:rPr>
        <w:t xml:space="preserve">Petr Lukovský, řidič</w:t>
      </w:r>
      <w:r>
        <w:rPr/>
        <w:t xml:space="preserve">: „Po 27 letech je to změna v té  práci. Je to prakticky čistá práce, pořádek v kabině, je to zase něco nového.  Líbí se mi to, vidím v tom budoucnost.“</w:t>
      </w:r>
    </w:p>
    <w:p>
      <w:pPr/>
      <w:r>
        <w:rPr/>
        <w:t xml:space="preserve">Obdobný systém využívá v Česku zatím jen Přerov. V zahraničí je ale tento způsob svozu odpadu poměrně běžný. Pokud se systém osvědčí, Ostrava počítá s jeho postupným zaváděním i v dalších městských obvodech.</w:t>
      </w:r>
    </w:p>
    <w:p>
      <w:pPr/>
      <w:r>
        <w:rPr/>
        <w:t xml:space="preserve">---</w:t>
      </w:r>
    </w:p>
    <w:p>
      <w:pPr>
        <w:pStyle w:val="Heading1"/>
      </w:pPr>
      <w:r>
        <w:rPr>
          <w:sz w:val="36"/>
          <w:szCs w:val="36"/>
        </w:rPr>
        <w:t xml:space="preserve">Žáci ZŠ si vyzkoušeli, jak funguje samospráva obvodu</w:t>
      </w:r>
    </w:p>
    <w:p>
      <w:pPr/>
      <w:r>
        <w:rPr>
          <w:b w:val="1"/>
          <w:bCs w:val="1"/>
        </w:rPr>
        <w:t xml:space="preserve">Na radnici městského obvodu Ostrava-Jih opět proběhlo simulované zastupitelstvo, které žákům místních základních škol přiblížilo fungování samosprávy. Dvoudenního programu se zúčastnila téměř padesátka dětí, zástupci vedení radnice obvodu i ostravští radní.</w:t>
      </w:r>
    </w:p>
    <w:p>
      <w:pPr/>
      <w:r>
        <w:rPr/>
        <w:t xml:space="preserve">Zapojit žáky ZŠ a další mladé lidi do aktivního veřejného  života, dát prostor ke sdílení příkladů dobré praxe mezi školami a posílit  motivaci žáků k aktivnímu občanství. To jsou cíle ostravského Parlamentu dětí a  mládeže, jehož členové pořádají i simulovaná zastupitelstva. Jedno takové  proběhlo na radnici obvodu Ostrava-Jih. </w:t>
      </w:r>
    </w:p>
    <w:p>
      <w:pPr/>
      <w:r>
        <w:rPr>
          <w:b w:val="1"/>
          <w:bCs w:val="1"/>
        </w:rPr>
        <w:t xml:space="preserve">Daniel Lukas, předseda Parlamentu dětí a mládeže  města Ostravy</w:t>
      </w:r>
      <w:r>
        <w:rPr/>
        <w:t xml:space="preserve">: „Je to teda dvoudenní akce, v níž si studenti, tady základní  škol, vyzkouší práci zastupitelů na vlastní kůži. První den jsme je  rozdělili do zájmových skupin, například do skupiny na dopravu, do skupiny  na komunikaci, propagaci a nebo na skupiny na školství a sport. A právě v těchto  skupinkách přemýšleli nad problémy obvodu, a nad příčinami těchto problémů, a  nad jednotlivými řešeními, které si navzájem takhle prezentovali.“</w:t>
      </w:r>
    </w:p>
    <w:p>
      <w:pPr/>
      <w:r>
        <w:rPr/>
        <w:t xml:space="preserve">Druhý den následovala už samotná simulace zastupitelstva.</w:t>
      </w:r>
    </w:p>
    <w:p>
      <w:pPr/>
      <w:r>
        <w:rPr>
          <w:b w:val="1"/>
          <w:bCs w:val="1"/>
        </w:rPr>
        <w:t xml:space="preserve">Daniel Lukas, předseda Parlamentu dětí a mládeže  města Ostravy</w:t>
      </w:r>
      <w:r>
        <w:rPr/>
        <w:t xml:space="preserve">: „Budou jednat podle skutečného jednacího řádu a podle  skutečných pravidel, podle toho, jak to chodí v reálném zastupitelstvu. Takže takhle mají tu příležitost na vlastní kůži si  vyzkoušet to, jak to funguje.“</w:t>
      </w:r>
    </w:p>
    <w:p>
      <w:pPr/>
      <w:r>
        <w:rPr>
          <w:b w:val="1"/>
          <w:bCs w:val="1"/>
        </w:rPr>
        <w:t xml:space="preserve">anketa, účastníci simulovaného zastupitelstva</w:t>
      </w:r>
      <w:r>
        <w:rPr/>
        <w:t xml:space="preserve">: „No  tak dneska máme vymyšlené nějaké rozhodnutí. Vybrali jsme si losem  politické strany a ve skupinách si máme rozhodnout, jak to provedeme,  jestli budeme souhlasit s nějakými věcmi, například, jak se má ve  Výškovicích ten panelák dělat. Tak teďka to máme taky na stole, jestli s  tím souhlasíme, jestli se to postaví, jestli se nepostaví.“</w:t>
      </w:r>
    </w:p>
    <w:p>
      <w:pPr/>
      <w:r>
        <w:rPr>
          <w:b w:val="1"/>
          <w:bCs w:val="1"/>
        </w:rPr>
        <w:t xml:space="preserve">anketa, účastníci simulovaného zastupitelstva</w:t>
      </w:r>
      <w:r>
        <w:rPr/>
        <w:t xml:space="preserve">: „Je  to spíš hrozně kolektivní, extrovertní práce za mě. Jakože překvapilo mě  to, čekal jsem to takové lehčí. Ale je to dobře propracovaný program za  mě.“ </w:t>
      </w:r>
    </w:p>
    <w:p>
      <w:pPr/>
      <w:r>
        <w:rPr>
          <w:b w:val="1"/>
          <w:bCs w:val="1"/>
        </w:rPr>
        <w:t xml:space="preserve">Jiří Stráník (ODS), místostarosta MOb Ostrava-Jih</w:t>
      </w:r>
      <w:r>
        <w:rPr/>
        <w:t xml:space="preserve">:  „V sociální oblasti školáci uvedli jako problém nedostatek podpory  handicapovaných občanů. Myslí si, že by podpora sociálních služeb a  institucí měla být rozsáhlejší. Přivítali by více azylových domů a domovů  s pečovatelskou službou.“</w:t>
      </w:r>
    </w:p>
    <w:p>
      <w:pPr/>
      <w:r>
        <w:rPr>
          <w:b w:val="1"/>
          <w:bCs w:val="1"/>
        </w:rPr>
        <w:t xml:space="preserve">Martina Jarošková (ANO), místostarostka  MOb Ostrava-Jih</w:t>
      </w:r>
      <w:r>
        <w:rPr/>
        <w:t xml:space="preserve">: „Je moc hezké vidět, že už od útlého žákovského věku ty  děti mají chuť a možnost si nějakým způsobem zkusit to, jak vedení obvodu  vlastně pracuje, co všechno obnáší, zastupitelstvo, příprava na něj,  debaty, jaké je to moci vyjednávat o určitých věcech.“</w:t>
      </w:r>
    </w:p>
    <w:p>
      <w:pPr/>
      <w:r>
        <w:rPr/>
        <w:t xml:space="preserve">Parlament dětí a mládeže města Ostravy je rozdělen i na  obvody. Žákovský  parlament Ostravy-Jihu se schází každý čtvrtek v 15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9-12-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2026-05-06T15:30:41+02:00</dcterms:created>
  <dcterms:modified xsi:type="dcterms:W3CDTF">2026-05-06T15:30:41+02:00</dcterms:modified>
</cp:coreProperties>
</file>

<file path=docProps/custom.xml><?xml version="1.0" encoding="utf-8"?>
<Properties xmlns="http://schemas.openxmlformats.org/officeDocument/2006/custom-properties" xmlns:vt="http://schemas.openxmlformats.org/officeDocument/2006/docPropsVTypes"/>
</file>