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pečuje o stromy a zeleň také v zimním období</w:t>
      </w:r>
    </w:p>
    <w:p>
      <w:pPr/>
      <w:r>
        <w:rPr>
          <w:b w:val="1"/>
          <w:bCs w:val="1"/>
        </w:rPr>
        <w:t xml:space="preserve">Ostrava-Poruba nepřestává pečovat o stromy a zeleň také v podzimním a zimním období. Takzvaný vegetační klid využívá především k bezpečnostním a zdravotním ořezům stromů a k odstraňování parazitujícího jmelí.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výjimky, využít období vegetačního klidu, proto se těmto pracem věnujeme celou zimu a naopak v létě se už pracovníci věnují například záhonům.”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V rámci ořezů jmelí budeme v datech od 9. do 11. prosince uzavírat některá parkoviště.”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,,Živí se vyloženě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ocenil hrdiny všedního dne</w:t>
      </w:r>
    </w:p>
    <w:p>
      <w:pPr/>
      <w:r>
        <w:rPr>
          <w:b w:val="1"/>
          <w:bCs w:val="1"/>
        </w:rPr>
        <w:t xml:space="preserve">Nový Jičín ocenil bezpříspěvkové dárce krve. Do auly radnice pozvalo přes 40 mužů a žen, kteří vzácnou tekutinu dávají pravidelně, a poděkovalo jim za projevenou solidaritu.</w:t>
      </w:r>
    </w:p>
    <w:p>
      <w:pPr/>
      <w:r>
        <w:rPr/>
        <w:t xml:space="preserve">Ocenění bezpříspěvkových dárců krve pořádá Nový Jičín od roku 2012 jako poděkování lidem, kteří dlouhodobě a bezplatně darují životně důležitou tekutinu. Letos to bylo 43 mužů a žen, kteří byli do auly radnice pozváni. </w:t>
      </w:r>
      <w:br/>
    </w:p>
    <w:p>
      <w:pPr/>
      <w:r>
        <w:rPr>
          <w:b w:val="1"/>
          <w:bCs w:val="1"/>
        </w:rPr>
        <w:t xml:space="preserve">Michal Kurek, dárce krve:</w:t>
      </w:r>
      <w:r>
        <w:rPr/>
        <w:t xml:space="preserve"> “Určitě mezi to patří vlastně pomoc druhým. Kolik odběrů už máte za sebou? Tak dneska jsem tady k ocenění za osmdesát odběrů, ale už jich mám nějakých sto.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Andrea Vojvodíková, dárkyně krve:</w:t>
      </w:r>
      <w:r>
        <w:rPr/>
        <w:t xml:space="preserve"> “Jsem zdravotní sestra, tak asi proto. Prostě chci pomáhat.” </w:t>
      </w:r>
    </w:p>
    <w:p>
      <w:pPr/>
      <w:r>
        <w:rPr>
          <w:b w:val="1"/>
          <w:bCs w:val="1"/>
        </w:rPr>
        <w:t xml:space="preserve">Marek Indrák, dárce krve: </w:t>
      </w:r>
      <w:r>
        <w:rPr/>
        <w:t xml:space="preserve">“Mám 140 odběrů a můj první odběr byl, že jsem to vždycky chtěl zkusit, dlouho jsem se odhodlával a jsem rád že dávám.”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rád, že tolik ochotných lidí máme. Jsou to hrdinové toho všedního dne, kteří pomáhají a zachraňují životy. Nesmírně si toho vážím a tito lidé mají u mě velký respekt a úctu.”</w:t>
      </w:r>
    </w:p>
    <w:p>
      <w:pPr/>
      <w:r>
        <w:rPr/>
        <w:t xml:space="preserve">Radnice ocenění pořádá ve spolupráci s Českým červeným křížem, oceňuje dárce, kteří dosáhli 40, 80, 120 a 160 odběrů a nebo jsou držiteli  Zlaté plakety za to, že krev nebo krevní plazmu darovali už více než 250 krát. Těch bylo letos pět. 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/>
      <w:r>
        <w:rPr/>
        <w:t xml:space="preserve">VŠB-TUO ZAVADÍ DIGITÁLNÍ VÝUKU BOZP</w:t>
      </w:r>
    </w:p>
    <w:p>
      <w:pPr/>
      <w:r>
        <w:rPr/>
        <w:t xml:space="preserve">Ostravská Vysoká škola báňská spustila nový projekt DIGI BOZP, který má posunout výuku bezpečnosti práce do digitální éry. Studenti si budou moci ve virtuální továrně a pomocí digitálních dvojčat trénovat krizové situace, rozhodování i práci s moderními technologiemi. Projekt propojuje odborníky ze čtyř fakult.</w:t>
      </w:r>
    </w:p>
    <w:p>
      <w:pPr/>
      <w:r>
        <w:rPr/>
        <w:t xml:space="preserve">KRAJ HLEDÁ STAVITELE POHO PARKU GABRIELA</w:t>
      </w:r>
    </w:p>
    <w:p>
      <w:pPr/>
      <w:r>
        <w:rPr/>
        <w:t xml:space="preserve">Moravskoslezský kraj udělal další velký krok k proměně bývalého dolu Gabriela na Karvinsku. Vyhlásil soutěž na zhotovitele stavby a získal všechny potřebné pozemky. Projekt POHO Park Gabriela za 600 milionů korun má nabídnout moderní centrum vzdělávání i zábavy s interaktivní expozicí o hornictví a historii regionu. Stavba by mohla začít příští rok a hotovo má být o dva roky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Glow Up University Tour poprvé v Karviné</w:t>
      </w:r>
    </w:p>
    <w:p>
      <w:pPr/>
      <w:r>
        <w:rPr>
          <w:b w:val="1"/>
          <w:bCs w:val="1"/>
        </w:rPr>
        <w:t xml:space="preserve">Veletrh vysokých škol v Moravskoslezském kraji, Glow Up University Tour, se zastavila i v Karviné, aby ukázala studentům, že jít na vysokou školu má smysl a že i oni mohou nalézt svůj vysněný obor v regionu.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</w:t>
      </w:r>
      <w:br/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p>
      <w:pPr/>
      <w:r>
        <w:rPr/>
        <w:t xml:space="preserve">---</w:t>
      </w:r>
    </w:p>
    <w:p>
      <w:pPr/>
      <w:r>
        <w:rPr/>
        <w:t xml:space="preserve">STRÁŽNÍCI POMOHLI 95LETÉ SENIORCE</w:t>
      </w:r>
    </w:p>
    <w:p>
      <w:pPr/>
      <w:r>
        <w:rPr/>
        <w:t xml:space="preserve">95leté seniorce se zatočila hlava, upadla a nedokázala sama vstát. Bylo před čtvrtou hodinou ráno a v bytě šla potmě. Naštěstí měla u sebe tlačítko Senior linky, které aktivovala a bleskově jí dorazili na pomoc ostravští strážníci. Ti přivolali i sanitku, která ji převezla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na magistrátu ožil ozdobami od školáků</w:t>
      </w:r>
    </w:p>
    <w:p>
      <w:pPr/>
      <w:r>
        <w:rPr>
          <w:b w:val="1"/>
          <w:bCs w:val="1"/>
        </w:rPr>
        <w:t xml:space="preserve">Tradiční předvánoční akcí magistrátu je společné zdobení vánočního stromu, na němž se podílí žáci všech havířovských základních škol. Děti tvořily ozdoby z přírodních materiálů hnědých odstínů inspirovaných kávou a čokoládou.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2026-02-26T12:03:57+01:00</dcterms:created>
  <dcterms:modified xsi:type="dcterms:W3CDTF">2026-02-26T12:03:57+01:00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