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Minikino bavilo děti z dětských domovů</w:t>
      </w:r>
    </w:p>
    <w:p>
      <w:pPr/>
      <w:r>
        <w:rPr>
          <w:b w:val="1"/>
          <w:bCs w:val="1"/>
        </w:rPr>
        <w:t xml:space="preserve">Centrum kultury a vzdělávání pořádá celoročně řadu akcí napříč nekomerční kulturou. Provozuje Vilu Hanse Ulricha, Klub Parník, Klub Atlantik a v neposlední řadě Minikino. Právě tam se odehrálo předvánoční pohádkové dopoledne pro děti z dětských domovů z Moravskoslezského kraje s názvem Děti nás všech.</w:t>
      </w:r>
    </w:p>
    <w:p>
      <w:pPr/>
      <w:r>
        <w:rPr>
          <w:b w:val="1"/>
          <w:bCs w:val="1"/>
        </w:rPr>
        <w:t xml:space="preserve">Dušan Rapoš, umělecký ředitel Minikina, CKV:</w:t>
      </w:r>
      <w:r>
        <w:rPr/>
        <w:t xml:space="preserve">  „Hodně  se nám těch domovů přihlásilo a každoročně se těším na děti. Mají připravený  program, mají tady našeho krtečka, ale i trička, dostanou nějaké cukrovinky  samozřejmě, a hlavně uvidí krásný dokument. A ještě uvidí divadlo z CKV, pod  vedením naší paní Marcelky Moroskové, která to celé organizuje. No a moje maličkost,  jim pak ještě popovídá o tom, jako se vlastně natáčí film, jako se vybírají herci  a podobně.“</w:t>
      </w:r>
    </w:p>
    <w:p>
      <w:pPr/>
      <w:r>
        <w:rPr/>
        <w:t xml:space="preserve">Na závěr bylo připravené promítnutí veselé animované pohádky "Šmoulové ve filmu".</w:t>
      </w:r>
      <w:br/>
    </w:p>
    <w:p>
      <w:pPr/>
      <w:r>
        <w:rPr>
          <w:b w:val="1"/>
          <w:bCs w:val="1"/>
        </w:rPr>
        <w:t xml:space="preserve">Dušan Rapoš, umělecký ředitel Minikina CKV:</w:t>
      </w:r>
      <w:r>
        <w:rPr/>
        <w:t xml:space="preserve"> "Těšíme se na to každý rok. Už několik let po sobě to organizujeme a má to dobrý ohlas, nejen od dětí, ale i od vychovatelů."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"Jsou to vlastně děti v minikině, které si přijdou užít to promítání, tu vánoční atmosféru. A já jsem moc rád, že to v tom kině funguje, že jsem na tím mohl převzít záštitu. A co jiného dodat? Ty Vánoce jsou pro naše děti a dělejme všechno pro to, aby je měly krásné."</w:t>
      </w:r>
    </w:p>
    <w:p>
      <w:pPr/>
      <w:r>
        <w:rPr/>
        <w:t xml:space="preserve">Podrobný program Minikina a dalších organizací zastřešených  pod Centrem kultury a vzdělávání, mohou lidé najít na webu ckv-ostrava.cz.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2026-02-20T06:47:30+01:00</dcterms:created>
  <dcterms:modified xsi:type="dcterms:W3CDTF">2026-02-20T06:47:30+01:00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