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Klienti Santé ukázali tvůrčí talent na prodejní výstavě</w:t>
      </w:r>
    </w:p>
    <w:p>
      <w:pPr/>
      <w:r>
        <w:rPr>
          <w:b w:val="1"/>
          <w:bCs w:val="1"/>
        </w:rPr>
        <w:t xml:space="preserve">Vánoční atmosféra zaplnila i prostory havířovského magistrátu. Postarali se o to opět klienti Santé, kteří několik měsíců tvořili výrobky pro prodejní výstavu.</w:t>
      </w:r>
    </w:p>
    <w:p>
      <w:pPr/>
      <w:r>
        <w:rPr/>
        <w:t xml:space="preserve">Výrobky klientů Santé mají v Havířově dlouhodobě výjimečné místo. Jejich kreativita, pečlivost a radost z tvorby se odrážejí v každém kousku. To se ukázalo na tradiční vánoční prodejní výstavě na magistrátu.</w:t>
      </w:r>
    </w:p>
    <w:p>
      <w:pPr/>
      <w:r>
        <w:rPr>
          <w:b w:val="1"/>
          <w:bCs w:val="1"/>
        </w:rPr>
        <w:t xml:space="preserve">Anketa, klient Santé:</w:t>
      </w:r>
      <w:r>
        <w:rPr/>
        <w:t xml:space="preserve"> „My jsme tady ze Santé Mikádo. Od Mikáda to bereme my a vyrábíme různé výrobky, třeba keramiku nebo v tkalcovně koberce. Potom to dáváme na městečko, jako tady prodáváme. Pomáhá nám Evička a pomáháme si mezi sebou, jako klienti. Radíme se a společně ty výrobky prodáváme.“</w:t>
      </w:r>
    </w:p>
    <w:p>
      <w:pPr/>
      <w:r>
        <w:rPr>
          <w:b w:val="1"/>
          <w:bCs w:val="1"/>
        </w:rPr>
        <w:t xml:space="preserve">Anketa:</w:t>
      </w:r>
      <w:r>
        <w:rPr/>
        <w:t xml:space="preserve"> „Udělala jsem takový nákup, protože miluji jejich výrobky a mám je pro sebe i pro své známé. Výrobky Santé mě vždycky nezklamou. Jsou opravdu moc pěkné a překvapuje mě i cena, že jsou velice levné. Ráda je podpořím kdykoliv. Mohli by chodit prodávat častěji.“</w:t>
      </w:r>
    </w:p>
    <w:p>
      <w:pPr/>
      <w:r>
        <w:rPr>
          <w:b w:val="1"/>
          <w:bCs w:val="1"/>
        </w:rPr>
        <w:t xml:space="preserve">Anketa:</w:t>
      </w:r>
      <w:r>
        <w:rPr/>
        <w:t xml:space="preserve"> „Chodím se každý rok dívat na jejich výrobky, jsou moc nádherné a ráda to podporuji. Vždycky si udělám nějakou radost a něco si koupím, jak pro sebe, tak pro své přátele. Dneska jsem si koupila obraz a svíce na štědrovečerní stůl.“</w:t>
      </w:r>
    </w:p>
    <w:p>
      <w:pPr/>
      <w:r>
        <w:rPr>
          <w:b w:val="1"/>
          <w:bCs w:val="1"/>
        </w:rPr>
        <w:t xml:space="preserve">Pavel Rapant (SOCDEM), náměstek primátora:</w:t>
      </w:r>
      <w:r>
        <w:rPr/>
        <w:t xml:space="preserve"> „Tyhle vánoční trhy, které organizuje Santé, jsou pravidelným příspěvkem v předvánočním čase. Jsme rádi, že organizace Santé formou dílen vytváří tyto úžasné předměty a já jsem rád, že je můžu osobně také podpořit.“</w:t>
      </w:r>
    </w:p>
    <w:p>
      <w:pPr/>
      <w:r>
        <w:rPr/>
        <w:t xml:space="preserve">Klienti Santé tvoří s chutí po celý rok. Své práce pravidelně vystavují na různých místech a s úspěchem se zapojují i do soutěží, ze kterých si často odnášejí ocenění.</w:t>
      </w:r>
    </w:p>
    <w:p>
      <w:pPr/>
      <w:r>
        <w:rPr/>
        <w:t xml:space="preserve">---</w:t>
      </w:r>
    </w:p>
    <w:p>
      <w:pPr>
        <w:pStyle w:val="Heading1"/>
      </w:pPr>
      <w:r>
        <w:rPr>
          <w:sz w:val="36"/>
          <w:szCs w:val="36"/>
        </w:rPr>
        <w:t xml:space="preserve">V Havířově se opět konalo halové MČR v tenise</w:t>
      </w:r>
    </w:p>
    <w:p>
      <w:pPr/>
      <w:r>
        <w:rPr>
          <w:b w:val="1"/>
          <w:bCs w:val="1"/>
        </w:rPr>
        <w:t xml:space="preserve">V Havířově se potřetí odehrálo halové Mistrovství České republiky v tenise mužů a žen. Turnaj přilákal špičkové hráče z celé republiky. Organizátoři by chtěli v budoucnu uspořádat i mezinárodní soutěž juniorů.</w:t>
      </w:r>
    </w:p>
    <w:p>
      <w:pPr/>
      <w:r>
        <w:rPr/>
        <w:t xml:space="preserve">Havířov si znovu užil špičkový tenis. Halové mistrovství republiky přivedlo na místní kurty talentované hráče i budoucí hvězdy a nabídlo napínavé finálové zápasy.</w:t>
      </w:r>
    </w:p>
    <w:p>
      <w:pPr/>
      <w:r>
        <w:rPr>
          <w:b w:val="1"/>
          <w:bCs w:val="1"/>
        </w:rPr>
        <w:t xml:space="preserve">Adam Konečný, ředitel turnaje:</w:t>
      </w:r>
      <w:r>
        <w:rPr/>
        <w:t xml:space="preserve"> „Turnajový pavouk je pro 32 hráčů. Zápasy se hrály od soboty 6. prosince až do dnešního finále. Do finále se v mužské části probojovali dva hráči z Moravy, jeden z Frýdku-Místku a druhý z Trojanovic. V ženské části se do finále dostala hráčka z Libereckého kraje a ze západních Čech. Chtěl bych poděkovat městu Havířov i Moravskoslezskému kraji, že jsme mohli toto mistrovství uspořádat.“</w:t>
      </w:r>
    </w:p>
    <w:p>
      <w:pPr/>
      <w:r>
        <w:rPr/>
        <w:t xml:space="preserve">Halové mistrovství České republiky se v Havířově hrálo už potřetí.</w:t>
      </w:r>
    </w:p>
    <w:p>
      <w:pPr/>
      <w:r>
        <w:rPr>
          <w:b w:val="1"/>
          <w:bCs w:val="1"/>
        </w:rPr>
        <w:t xml:space="preserve">Daniel Vachtarčík (HPH), náměstek primátora:</w:t>
      </w:r>
      <w:r>
        <w:rPr/>
        <w:t xml:space="preserve"> „Je skvělé, že v Havířově máme možnost vidět špičkový tenis. Je to pomyslná třešnička na dortu dlouhodobé spolupráce dvou tenisových klubů Tennis Hill a TK Havířov. Díky výstavbě těchto hal se stejným povrchem si můžeme dlouhodobě dovolit pořádat takto vrcholnou akci. Rád připomenu, že před dvěma lety tady ve finále hrála tehdy téměř neznámá juniorka Tereza Valentová, která se během dvou let vypracovala do první šedesátky žebříčku WTA. Věřím, že i dnes vidíme budoucí hvězdy českého tenisu. Město dlouhodobě podporuje přes 70 spolků a velmi rádo podporuje i významné republikové a mezinárodní projekty, jako je tento.“</w:t>
      </w:r>
    </w:p>
    <w:p>
      <w:pPr/>
      <w:r>
        <w:rPr/>
        <w:t xml:space="preserve">Na divokou kartu se do finále probojoval Vojtěch Petr, který hraje za Frýdlant nad Ostravicí.</w:t>
      </w:r>
    </w:p>
    <w:p>
      <w:pPr/>
      <w:r>
        <w:rPr>
          <w:b w:val="1"/>
          <w:bCs w:val="1"/>
        </w:rPr>
        <w:t xml:space="preserve">Vojtěch Petr, SKT Frýdlant nad Ostravicí:</w:t>
      </w:r>
      <w:r>
        <w:rPr/>
        <w:t xml:space="preserve"> „Myslím si, že nasazení na tomto turnaji nehraje úplně roli. Lepší hráči většinou hrají ITF a mezinárodní turnaje, takže nemají tolik českých bodů, podle kterých se tady nasazuje. Na začátku roku jsem studoval v Americe na tenisovém stipendiu, potom jsem se vrátil a vyhrál letní mistrovství republiky v Ostravě. Hrál jsem také několik turnajů UTR, jeden jsem vyhrál, a teď bych rád završil letošní duo titulů na mistrovství republiky.“</w:t>
      </w:r>
    </w:p>
    <w:p>
      <w:pPr/>
      <w:r>
        <w:rPr>
          <w:b w:val="1"/>
          <w:bCs w:val="1"/>
        </w:rPr>
        <w:t xml:space="preserve">Nela Charvátová, LTK Liberec:</w:t>
      </w:r>
      <w:r>
        <w:rPr/>
        <w:t xml:space="preserve"> „Letos jsem vyhrála letní mistrovství České republiky. Společně s Vojtou Petrem bychom to chtěli zopakovat i teď v hale. Letní sezóna byla velmi povedená, s Libercem jsme vyhráli první ligu a za týden hrajeme baráž o extraligu. Samozřejmě chci dnes vyhrát a udělám pro to všechno.“</w:t>
      </w:r>
    </w:p>
    <w:p>
      <w:pPr/>
      <w:r>
        <w:rPr>
          <w:b w:val="1"/>
          <w:bCs w:val="1"/>
        </w:rPr>
        <w:t xml:space="preserve">Jan Klimas, TK Agrofert Prostějov:</w:t>
      </w:r>
      <w:r>
        <w:rPr/>
        <w:t xml:space="preserve"> „Letošní sezóna je už hodně dlouhá a je to jeden z posledních turnajů. Ještě nás čeká extraliga družstev, ale individuálně je to poslední turnaj v roce. Zatím se mi tady daří, jsem ve finále s Vojtou Petrem, výborným hráčem, tak uvidíme, kdo to dnes zvládne lépe.“</w:t>
      </w:r>
    </w:p>
    <w:p>
      <w:pPr/>
      <w:r>
        <w:rPr/>
        <w:t xml:space="preserve">Mistrem České republiky se nakonec stal Vojtěch Petr, v ženské kategorii zvítězila Julie Pancová. Havířovské tenisové kluby by si do budoucna přály uspořádat také mezinárodní turnaj juniorů.</w:t>
      </w:r>
    </w:p>
    <w:p>
      <w:pPr/>
      <w:r>
        <w:rPr/>
        <w:t xml:space="preserve">---</w:t>
      </w:r>
    </w:p>
    <w:p>
      <w:pPr>
        <w:pStyle w:val="Heading1"/>
      </w:pPr>
      <w:r>
        <w:rPr>
          <w:sz w:val="36"/>
          <w:szCs w:val="36"/>
        </w:rPr>
        <w:t xml:space="preserve">V Galerii KD Radost je k vidění vánoční výstav betlémů</w:t>
      </w:r>
    </w:p>
    <w:p>
      <w:pPr/>
      <w:r>
        <w:rPr>
          <w:b w:val="1"/>
          <w:bCs w:val="1"/>
        </w:rPr>
        <w:t xml:space="preserve">Městské kulturní středisko uspořádalo i v letošním roce výstavu betlémů v Galerii Kulturního domu Radost. Návštěvníci mohou obdivovat dřevěné, keramické či paličkované betlémy, ale také retro Vánoce 70. a 80. let.</w:t>
      </w:r>
    </w:p>
    <w:p>
      <w:pPr/>
      <w:r>
        <w:rPr/>
        <w:t xml:space="preserve">V Galerii KD Radost se znovu rozezněla vánoční atmosféra. Tradiční výstava betlémů letos nabízí téměř stovku jedinečných děl od čtyř desítek tvůrců a zve návštěvníky, aby se na chvíli zastavili, nadechli se kouzelného času Vánoc a nechali se unést krásou řemeslné tvorby. Autorkou koncepce výstavy je Pavla Halfarová, která pokračuje v tradici své maminky Marty Halfarové.</w:t>
      </w:r>
    </w:p>
    <w:p>
      <w:pPr/>
      <w:r>
        <w:rPr>
          <w:b w:val="1"/>
          <w:bCs w:val="1"/>
        </w:rPr>
        <w:t xml:space="preserve">Pavla Halfarová, autorka výstavy:</w:t>
      </w:r>
      <w:r>
        <w:rPr/>
        <w:t xml:space="preserve"> „Podstatnou část betlémů tvoří dřevěné betlémy ze severní Moravy, především od valašských řezbářů a betlémářů. Jak už je v Havířově zvykem, k vidění jsou také betlémy z různých materiálů, například paličkované, keramické, skleněné, papírové či vyšívané. Výstavu obohacuje také část věnovaná českému ilustrátorovi Josefu Ladovi, jehož ilustrace k českým Vánocům neodmyslitelně patří. Třešničkou na dortu letošní výstavy je pak vzpomínka na retro Vánoce 70. a 80. let. Návštěvníci uvidí vánoční ozdoby, baňky, svíčky, prskavky, elektrické svíčky a samozřejmě vánoční stromeček nazdobený v retro stylu.“</w:t>
      </w:r>
    </w:p>
    <w:p>
      <w:pPr/>
      <w:r>
        <w:rPr>
          <w:b w:val="1"/>
          <w:bCs w:val="1"/>
        </w:rPr>
        <w:t xml:space="preserve">Monika Fusková, učitelka:</w:t>
      </w:r>
      <w:r>
        <w:rPr/>
        <w:t xml:space="preserve"> „Jsme z Mateřské školy Československé armády a přišli jsme se s dětmi podívat na betlémy. Děti jsou nadšené, my s paní učitelkou možná ještě víc, protože jsme navštívily i retro část výstavy a zavzpomínaly na dětská léta. Bylo to nádherné.“</w:t>
      </w:r>
    </w:p>
    <w:p>
      <w:pPr/>
      <w:r>
        <w:rPr>
          <w:b w:val="1"/>
          <w:bCs w:val="1"/>
        </w:rPr>
        <w:t xml:space="preserve">Anketa:</w:t>
      </w:r>
      <w:r>
        <w:rPr/>
        <w:t xml:space="preserve"> „Mně se nejvíc líbilo, jak jsme si tam malovali a taky ty betlémy. Úplně nejvíc se mi líbil tenhle.“</w:t>
      </w:r>
    </w:p>
    <w:p>
      <w:pPr/>
      <w:r>
        <w:rPr>
          <w:b w:val="1"/>
          <w:bCs w:val="1"/>
        </w:rPr>
        <w:t xml:space="preserve">Anketa:</w:t>
      </w:r>
      <w:r>
        <w:rPr/>
        <w:t xml:space="preserve"> „Mně se tu nejvíc líbily omalovánky, koníci, oslíci a kravičky. Z betlémů se mi nejvíc líbí domeček.“</w:t>
      </w:r>
    </w:p>
    <w:p>
      <w:pPr/>
      <w:r>
        <w:rPr>
          <w:b w:val="1"/>
          <w:bCs w:val="1"/>
        </w:rPr>
        <w:t xml:space="preserve">Anketa:</w:t>
      </w:r>
      <w:r>
        <w:rPr/>
        <w:t xml:space="preserve"> „Mně se líbili koníci, kravičky a ten malinký Ježíšek.“</w:t>
      </w:r>
    </w:p>
    <w:p>
      <w:pPr/>
      <w:r>
        <w:rPr/>
        <w:t xml:space="preserve">Výstava je přístupná široké veřejnosti po celé sváteční období každý den, kromě 24. prosince a Nového roku, a potrvá až do 6. ledna.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2025-12-24T10:06:55+01:00</dcterms:created>
  <dcterms:modified xsi:type="dcterms:W3CDTF">2025-12-24T10:06:55+01:00</dcterms:modified>
</cp:coreProperties>
</file>

<file path=docProps/custom.xml><?xml version="1.0" encoding="utf-8"?>
<Properties xmlns="http://schemas.openxmlformats.org/officeDocument/2006/custom-properties" xmlns:vt="http://schemas.openxmlformats.org/officeDocument/2006/docPropsVTypes"/>
</file>