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 se pyšní unikátním vánočním stromem</w:t>
      </w:r>
    </w:p>
    <w:p>
      <w:pPr/>
      <w:r>
        <w:rPr>
          <w:b w:val="1"/>
          <w:bCs w:val="1"/>
        </w:rPr>
        <w:t xml:space="preserve">Vánoční stromy postupně rozzářily celý kraj. V Bílovci ale v první prosincovou sobotu rozsvítili strom, jaký nemá žádné jiné město. Slezské náměstí už třetím rokem zdobí unikátní instalace z kovu, která je moderní a ekologickou alternativou.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"Odešel nám tady velký krásný strom, který už měl svá léta a už bylo nebezpečné, aby stál, a zasadili jsme tady živý strom, malý, ale než nám vyroste, tak jsme se rozhodli s paní místostarostkou, že prostě uděláme něco, ať ty děti toho Ježíška opravdu přivítají tak, jak by měly, že prostě se něco velkého rozsvítí."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"Co říkáš na váš vánoční stromeček? - </w:t>
      </w:r>
      <w:r>
        <w:rPr>
          <w:i w:val="1"/>
          <w:iCs w:val="1"/>
        </w:rPr>
        <w:t xml:space="preserve">Je hezký. - </w:t>
      </w:r>
      <w:r>
        <w:rPr>
          <w:i w:val="1"/>
          <w:iCs w:val="1"/>
        </w:rPr>
        <w:t xml:space="preserve">Co se ti na něm líbí? - </w:t>
      </w:r>
      <w:r>
        <w:rPr>
          <w:i w:val="1"/>
          <w:iCs w:val="1"/>
        </w:rPr>
        <w:t xml:space="preserve">Že je modrý."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"Líbí se mi a líbí se mi tam navíc ta čárka, jak tam 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"Bílovec má specifický vánoční strom. Je moc krásný, nikdo ho nemá, takže určitě schvaluji a je moc nádherný."</w:t>
      </w:r>
    </w:p>
    <w:p>
      <w:pPr/>
      <w:r>
        <w:rPr/>
        <w:t xml:space="preserve">Strom se v Bílovci slavnostně rozsvítil v 17 hodin. V rámci Mikulášského jarmarku si ale město připravilo vánoční program na celé odpoledne, a to včetně návštěvy samotného Mikuláše." </w:t>
      </w:r>
    </w:p>
    <w:p>
      <w:pPr/>
      <w:r>
        <w:rPr>
          <w:b w:val="1"/>
          <w:bCs w:val="1"/>
        </w:rPr>
        <w:t xml:space="preserve">Petr  Širůček, představitel sv. Mikuláše</w:t>
      </w:r>
      <w:r>
        <w:rPr>
          <w:b w:val="1"/>
          <w:bCs w:val="1"/>
        </w:rPr>
        <w:t xml:space="preserve">:</w:t>
      </w:r>
      <w:r>
        <w:rPr/>
        <w:t xml:space="preserve"> "Jaké jsou děti tady v Bílovci a jaké je to tady dělat Mikuláše? - Je to úžasné. Jsou hodné, přátelské, s radostí v očích. Dokonce jedna při nadělování dárečků řekla: Svatý Mikuláši, já tě miluju."</w:t>
      </w:r>
    </w:p>
    <w:p>
      <w:pPr/>
      <w:r>
        <w:rPr>
          <w:b w:val="1"/>
          <w:bCs w:val="1"/>
        </w:rPr>
        <w:t xml:space="preserve">Petr  Havrlant, ředitel Kulturního centra Bílovec</w:t>
      </w:r>
      <w:r>
        <w:rPr>
          <w:b w:val="1"/>
          <w:bCs w:val="1"/>
        </w:rPr>
        <w:t xml:space="preserve">:</w:t>
      </w:r>
      <w:r>
        <w:rPr/>
        <w:t xml:space="preserve"> "V městské knihovně byly dílničky prostřednictvím našich kolegyň a Domu dětí a mládeže. Máme divadelní spolek Odřivous zde v Bílovci, který připravil pro děti peklo. Je tam asi desítka čertů, kteří váží děti na váze, mají pro ně různé soutěže."</w:t>
      </w:r>
    </w:p>
    <w:p>
      <w:pPr/>
      <w:r>
        <w:rPr/>
        <w:t xml:space="preserve">Program si návštěvníci jarmarku mohli užít také v kostele nebo na zámku. Zakončilo jej zpívání vánočních písní.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ilovecky-miniexpres/bilovecky-miniexpres-13-12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2026-04-21T09:29:47+02:00</dcterms:created>
  <dcterms:modified xsi:type="dcterms:W3CDTF">2026-04-21T09:29:47+02:00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