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CISO už dvacet let podporuje talentované sportovce</w:t>
      </w:r>
    </w:p>
    <w:p>
      <w:pPr/>
      <w:r>
        <w:rPr>
          <w:b w:val="1"/>
          <w:bCs w:val="1"/>
        </w:rPr>
        <w:t xml:space="preserve">Centrum individuálních sportů Ostrava už dvacet let podporuje talentované sportovce z našeho kraje. Odměnou mu jsou vynikající výsledky sportovců, kteří vozí medaile z těch největších soutěží na světě. Třeba i z olympiády, jako například oštěpařka Nikola Ogrodníková.</w:t>
      </w:r>
    </w:p>
    <w:p>
      <w:pPr/>
      <w:r>
        <w:rPr/>
        <w:t xml:space="preserve">Kromě Ogrodníkové patří k nejzářivějším hvězdám z CISO například sprinter Pavel Maslák, jeden z nejlepších světových střelců Jiří Přívratský nebo mistryně světa v pumptracku Sabina Košárková.</w:t>
      </w:r>
    </w:p>
    <w:p>
      <w:pPr/>
      <w:r>
        <w:rPr>
          <w:b w:val="1"/>
          <w:bCs w:val="1"/>
        </w:rPr>
        <w:t xml:space="preserve">Pavel Maslák, sprinter, trojnásobný mistr světa:</w:t>
      </w:r>
      <w:r>
        <w:rPr/>
        <w:t xml:space="preserve"> "Určitě mě to nastartovalo. Nastartovalo ten rozjezd, aby si mě někdo všiml, abych měl ty peníze na tu přípravu, na to oblečení a na ty prostředky. Takže určitě to nastartovalo moji kariéru. "</w:t>
      </w:r>
    </w:p>
    <w:p>
      <w:pPr/>
      <w:r>
        <w:rPr>
          <w:b w:val="1"/>
          <w:bCs w:val="1"/>
        </w:rPr>
        <w:t xml:space="preserve">Jiří Přívratský, střelec, vítěz finále SP:</w:t>
      </w:r>
      <w:r>
        <w:rPr/>
        <w:t xml:space="preserve"> "Já bych určitě rád poděkoval za tu podporu, kterou mi dalo CISO od začátku mojí kariéry, kdy jsem vlastně ještě střílel tady za Ostravu, za ostravský klub. Než jsem potom přešel dále, tak mi opravdu hodně pomáhali."</w:t>
      </w:r>
    </w:p>
    <w:p>
      <w:pPr/>
      <w:r>
        <w:rPr>
          <w:b w:val="1"/>
          <w:bCs w:val="1"/>
        </w:rPr>
        <w:t xml:space="preserve">Sabina Košárková, mistryně světa v pumptracku:</w:t>
      </w:r>
      <w:r>
        <w:rPr/>
        <w:t xml:space="preserve"> "Díky nim můžu cestovat po celém světě. Vím, že mi minulý rok pomohli na cestu do Ameriky na závody, takže si myslím, že jsou pro mě jedním z nejdůležitějších sponzorů."</w:t>
      </w:r>
    </w:p>
    <w:p>
      <w:pPr/>
      <w:r>
        <w:rPr/>
        <w:t xml:space="preserve">Celých dvacet let podporuje Cisco mladé sportovce tak, aby neměli důvod odcházet z kraje jinam.</w:t>
      </w:r>
    </w:p>
    <w:p>
      <w:pPr/>
      <w:r>
        <w:rPr>
          <w:b w:val="1"/>
          <w:bCs w:val="1"/>
        </w:rPr>
        <w:t xml:space="preserve">Taťána Netoličková, ředitelka CISO:</w:t>
      </w:r>
      <w:r>
        <w:rPr/>
        <w:t xml:space="preserve"> "Je to sportovní centrum, které podporuje ty nejlepší. A tím, že podporujeme výjezdy a platíme jim soustředění, závody, regeneraci, materiální vybavení a zdravotní zajištění, tak děláme všechno, co k tomu tréninkovému procesu patří."</w:t>
      </w:r>
    </w:p>
    <w:p>
      <w:pPr/>
      <w:r>
        <w:rPr/>
        <w:t xml:space="preserve">Každý rok CISO podpoří na 80 mladých sportovců.</w:t>
      </w:r>
    </w:p>
    <w:p>
      <w:pPr/>
      <w:r>
        <w:rPr/>
        <w:t xml:space="preserve">---</w:t>
      </w:r>
    </w:p>
    <w:p>
      <w:pPr>
        <w:pStyle w:val="Heading1"/>
      </w:pPr>
      <w:r>
        <w:rPr>
          <w:sz w:val="36"/>
          <w:szCs w:val="36"/>
        </w:rPr>
        <w:t xml:space="preserve">Osoblažku provozuje nová společnost založená obcemi</w:t>
      </w:r>
    </w:p>
    <w:p>
      <w:pPr/>
      <w:r>
        <w:rPr>
          <w:b w:val="1"/>
          <w:bCs w:val="1"/>
        </w:rPr>
        <w:t xml:space="preserve">Slavnostní chvíle se dočkala známá úzkokolejná trať na Osoblažsku. 4 místní obce se sjednotily a založily novou společnost, která bude novým provozovatelem vlaku. Jedná se dokonce o evropský unikát, kdy se k provozování drážní dopravy spojily samostatné obce.</w:t>
      </w:r>
    </w:p>
    <w:p>
      <w:pPr/>
      <w:r>
        <w:rPr/>
        <w:t xml:space="preserve">  Po  založení společnosti Osoblažská úzkorozchodná dráha si  provozování tratě objednal Moravskoslezký kraj.</w:t>
      </w:r>
    </w:p>
    <w:p>
      <w:pPr/>
      <w:r>
        <w:rPr>
          <w:b w:val="1"/>
          <w:bCs w:val="1"/>
        </w:rPr>
        <w:t xml:space="preserve">David  Chovančík, projektový manažer:</w:t>
      </w:r>
      <w:r>
        <w:rPr/>
        <w:t xml:space="preserve"> „Obce Osoblažska dlouhodobě  usilovaly o to, aby mohly provozovat pravidelné vlaky, již  provozují pod sesterskou společností vlaky parní, koupily všechny  nádražní budovy, takže to do sebe takto všechno zapadá.“</w:t>
      </w:r>
    </w:p>
    <w:p>
      <w:pPr/>
      <w:r>
        <w:rPr>
          <w:b w:val="1"/>
          <w:bCs w:val="1"/>
        </w:rPr>
        <w:t xml:space="preserve">Radek  Podstawka (ANO), náměstek hejtmana MS kraje: </w:t>
      </w:r>
      <w:r>
        <w:rPr/>
        <w:t xml:space="preserve">„Já si myslím, že  tento krok, který dneska vznikne, že vyjede Osoblažská  úzkorozchodná dráha, jako provozovatel drážní dopravy na této  trati, tak je to krok do budoucna, protože je to zatím v ČR první  sdružení obcí, které vůbec bude provozovat drážní dopravu a  já doufám, že se ty páry vlaků budou i zvedat, protože  samozřejmě tady je velmi atraktivní i turistická oblast a tím  pádem nebudeme vozit jen řadové cestující, ale se nám to  rozroste i na ty turisty a ty páry počtu vlaků, budeme jich  objednávat více, než pouze 4, se kterými začínáme. Tím, že  tady budou obce provozovat tuto dráhu, určitě to bude mít  příznivý dopad na počty cestujících a počty návštěvníků  tohoto regionu, který tady ty lidi a turisty potřebuje.“</w:t>
      </w:r>
    </w:p>
    <w:p>
      <w:pPr/>
      <w:r>
        <w:rPr/>
        <w:t xml:space="preserve">Nová  úzkokolejka představí veřejnosti také unikátní novinky. Nákup  lístků přímo ve vlaku na terminálu či kartou i dálkově  ovládanou lokomotivu.</w:t>
      </w:r>
    </w:p>
    <w:p>
      <w:pPr/>
      <w:r>
        <w:rPr>
          <w:b w:val="1"/>
          <w:bCs w:val="1"/>
        </w:rPr>
        <w:t xml:space="preserve">Mojmír  Pargač (nez.), ředitel Osoblažské ÚD, starosta Slezských  Rudoltic: </w:t>
      </w:r>
      <w:r>
        <w:rPr/>
        <w:t xml:space="preserve">„Je to zakončení jedné dlouhé etapy, která trvala  přes 20 let. Jsme se teď dočkali. Těším se na to, jak to budeme  provozovat.“</w:t>
      </w:r>
    </w:p>
    <w:p>
      <w:pPr/>
      <w:r>
        <w:rPr>
          <w:b w:val="1"/>
          <w:bCs w:val="1"/>
        </w:rPr>
        <w:t xml:space="preserve">Anketa,  cestující:</w:t>
      </w:r>
      <w:r>
        <w:rPr/>
        <w:t xml:space="preserve"> „Svezli jsme se krásnou historickou soupravou, která  jela z Osoblahy do Třemešné a byla to první jízda pod hlavičkou  Osoblažské úzkokolejné dráhy. Ačkoli je to veliký rozdíl, tak  když tam člověk sedí, tak to zase tak velký rozdíl není. Mám  tady sebou děti, které tu dráhu znají, my tady jezdíváme často,  teď jsme se sem přestěhovali tak jezdíme častěji, děti jsou  vždycky nadšené a já taky, my to tu máme rádi.“</w:t>
      </w:r>
    </w:p>
    <w:p>
      <w:pPr/>
      <w:r>
        <w:rPr/>
        <w:t xml:space="preserve">První  parní vlak vyjede na koleje se zahájením nové sezóny v první  polovině příštího roku.</w:t>
      </w:r>
    </w:p>
    <w:p>
      <w:pPr/>
      <w:r>
        <w:rPr/>
        <w:t xml:space="preserve">---</w:t>
      </w:r>
    </w:p>
    <w:p>
      <w:pPr/>
      <w:r>
        <w:rPr/>
        <w:t xml:space="preserve">16:00 – 1</w:t>
      </w:r>
    </w:p>
    <w:p>
      <w:pPr/>
      <w:r>
        <w:rPr/>
        <w:t xml:space="preserve">DO OSTRAVY DORAZILO BETLÉMSKÉ SVĚTLO</w:t>
      </w:r>
    </w:p>
    <w:p>
      <w:pPr/>
      <w:r>
        <w:rPr/>
        <w:t xml:space="preserve">Do Ostravy dorazilo Betlémské světlo. Speciálním letadlem přiletělo z Betléma do Vídně a následně ho skauti rozváželi vlakem.</w:t>
      </w:r>
    </w:p>
    <w:p>
      <w:pPr/>
      <w:r>
        <w:rPr>
          <w:b w:val="1"/>
          <w:bCs w:val="1"/>
          <w:i w:val="1"/>
          <w:iCs w:val="1"/>
        </w:rPr>
        <w:t xml:space="preserve">Zbyněk Škola, vedoucí oddílu, skautské středisko Ostrava-Zábřeh:</w:t>
      </w:r>
      <w:r>
        <w:rPr>
          <w:i w:val="1"/>
          <w:iCs w:val="1"/>
        </w:rPr>
        <w:t xml:space="preserve"> „Putuje přes Rakousko a Brno až sem do Ostravy, kde ho my skauti vyzvedneme a rozvážíme po všech částech městských. Je to jako znamení, symbol lásky, která putuje z Betléma na oslavu Vánoc. Proto, aby si ho lidé mohli odpálit a donést domů na znamená krásných a požehnaných Vánoc a svátků.“</w:t>
      </w:r>
    </w:p>
    <w:p>
      <w:pPr>
        <w:pStyle w:val="Heading1"/>
      </w:pPr>
      <w:r>
        <w:rPr>
          <w:sz w:val="36"/>
          <w:szCs w:val="36"/>
        </w:rPr>
        <w:t xml:space="preserve">Dvě stě let staré varhany u sv. Mikuláše znovu zní</w:t>
      </w:r>
    </w:p>
    <w:p>
      <w:pPr/>
      <w:r>
        <w:rPr>
          <w:b w:val="1"/>
          <w:bCs w:val="1"/>
        </w:rPr>
        <w:t xml:space="preserve">V kostele sv. Mikuláše v novojičínské části Žilina se konala slavnostní mše. Během bohoslužby byly požehnány opravené varhany staré více než 200 let.</w:t>
      </w:r>
    </w:p>
    <w:p>
      <w:pPr/>
      <w:r>
        <w:rPr/>
        <w:t xml:space="preserve">Zvuk dvě stě let starých varhan je opět chloubou kostela sv. Mikuláše v novojičínské Žilině. Rozezněly se po několikaleté náročné opravě a během slavnostní mše byly znovu vysvěceny.  </w:t>
      </w:r>
    </w:p>
    <w:p>
      <w:pPr/>
      <w:r>
        <w:rPr>
          <w:b w:val="1"/>
          <w:bCs w:val="1"/>
        </w:rPr>
        <w:t xml:space="preserve">Vojtěch Janšta, děkan </w:t>
      </w:r>
      <w:r>
        <w:rPr>
          <w:b w:val="1"/>
          <w:bCs w:val="1"/>
        </w:rPr>
        <w:t xml:space="preserve">Římskokatolické církve Nový Jičín: </w:t>
      </w:r>
      <w:r>
        <w:rPr/>
        <w:t xml:space="preserve">“Dvě stě let starý nástroj s milými, hezkými barvami, připomíná nám zase tu kontinuitu i té hudby, tu krásu, která tady zněla na kůrech a doufejme, že bude znít dál.” </w:t>
      </w:r>
    </w:p>
    <w:p>
      <w:pPr/>
      <w:r>
        <w:rPr/>
        <w:t xml:space="preserve">Varhany pochází z roku 1820, jsou z dílny Fabiana Sebastian Staudinger z Andělských Hor. V roce 2018 odborník na varhany Jiří Krátký konstatoval, že mají mechanické vady a nahlodává je červotoč. Začaly se podnikat kroky na jejich záchranu. Od počátku za nimi stál žilinský občan a patriot Jaroslav Perútka.</w:t>
      </w:r>
    </w:p>
    <w:p>
      <w:pPr/>
      <w:r>
        <w:rPr>
          <w:b w:val="1"/>
          <w:bCs w:val="1"/>
        </w:rPr>
        <w:t xml:space="preserve">Jaroslav Perútka (KDU-ČSL), místostarosta Nového Jičína: </w:t>
      </w:r>
      <w:r>
        <w:rPr/>
        <w:t xml:space="preserve">“Já v tom mám takový trošku osobní příběh, protože můj taťka jako malý kluk tady šlapával na měchy a jeho strašně mrzel stav těch varhan a vždycky si přál, i na sklonku života jsem mu to slíbil, že něco s těmi varhanami uděláme.”</w:t>
      </w:r>
    </w:p>
    <w:p>
      <w:pPr/>
      <w:r>
        <w:rPr/>
        <w:t xml:space="preserve">Do pomyslné pokladničky na obnovu varhan přispěli farníci, ostravsko-opavská diecéze a  podstatné částky přidali po několika částech město Nový Jičín a Moravskoslezský kraj. </w:t>
      </w:r>
    </w:p>
    <w:p>
      <w:pPr/>
      <w:r>
        <w:rPr>
          <w:b w:val="1"/>
          <w:bCs w:val="1"/>
        </w:rPr>
        <w:t xml:space="preserve">Stanislav Kopecký (ANO), starosta Nového Jičína: </w:t>
      </w:r>
      <w:r>
        <w:rPr/>
        <w:t xml:space="preserve">“Je to tak, že vnímáme, že tato budova slouží našim lidem, občanům našeho města a myslí části Žilina. Jsme rádi, že můžeme přispět a bereme to, že to neslouží jenom farníkům, ale i široké veřejnosti a všem obyvatelům našeho města.”</w:t>
      </w:r>
    </w:p>
    <w:p>
      <w:pPr/>
      <w:r>
        <w:rPr/>
        <w:t xml:space="preserve">Samotný kostel sv. Mikuláše je nejstarším v celém okrese, ve svých základech pochází z konce 14. století.</w:t>
      </w:r>
    </w:p>
    <w:p>
      <w:pPr/>
      <w:r>
        <w:rPr/>
        <w:t xml:space="preserve">---</w:t>
      </w:r>
    </w:p>
    <w:p>
      <w:pPr>
        <w:pStyle w:val="Heading1"/>
      </w:pPr>
      <w:r>
        <w:rPr>
          <w:sz w:val="36"/>
          <w:szCs w:val="36"/>
        </w:rPr>
        <w:t xml:space="preserve">Klienti Santé ukázali tvůrčí talent na prodejní výstavě</w:t>
      </w:r>
    </w:p>
    <w:p>
      <w:pPr/>
      <w:r>
        <w:rPr>
          <w:b w:val="1"/>
          <w:bCs w:val="1"/>
        </w:rPr>
        <w:t xml:space="preserve">Vánoční atmosféra zaplnila i prostory havířovského magistrátu. Postarali se o to opět handicapovaní klienti Santé, kteří několik měsíců tvořili výrobky pro prodejní výstavu.</w:t>
      </w:r>
    </w:p>
    <w:p>
      <w:pPr/>
      <w:r>
        <w:rPr/>
        <w:t xml:space="preserve">Výrobky klientů Santé mají v Havířově dlouhodobě výjimečné místo. Jejich kreativita, pečlivost a radost z tvorby se odrážejí v každém kousku. To se ukázalo i na tradiční vánoční prodejní výstavě na magistrátu.</w:t>
      </w:r>
    </w:p>
    <w:p>
      <w:pPr/>
      <w:r>
        <w:rPr>
          <w:b w:val="1"/>
          <w:bCs w:val="1"/>
        </w:rPr>
        <w:t xml:space="preserve">Anketa, klient Santé:</w:t>
      </w:r>
      <w:r>
        <w:rPr/>
        <w:t xml:space="preserve"> „My jsme tady od Santé Mikado. Od Mikada to bereme my a vyrábíme různé výrobky, jako je keramika nebo práce v tkalcovně, kde se dělají koberce. Jsme klienti Santé a pomáháme ty výrobky prodávat.“</w:t>
      </w:r>
    </w:p>
    <w:p>
      <w:pPr/>
      <w:r>
        <w:rPr>
          <w:b w:val="1"/>
          <w:bCs w:val="1"/>
        </w:rPr>
        <w:t xml:space="preserve">Anketa:</w:t>
      </w:r>
      <w:r>
        <w:rPr/>
        <w:t xml:space="preserve"> „Chodím se každý rok dívat na výrobky, jsou moc nádherné a ráda to podporuji. Vždycky si udělám nějakou radost a něco si koupím, jak pro sebe, tak pro své přátele. Dneska jsem si koupila obraz a svíce na štědrovečerní stůl.“</w:t>
      </w:r>
    </w:p>
    <w:p>
      <w:pPr/>
      <w:r>
        <w:rPr>
          <w:b w:val="1"/>
          <w:bCs w:val="1"/>
        </w:rPr>
        <w:t xml:space="preserve">Pavel Rapant (SOCDEM), náměstek primátora:</w:t>
      </w:r>
      <w:r>
        <w:rPr/>
        <w:t xml:space="preserve"> „Tyhle vánoční trhy, které organizuje organizace Santé, jsou pravidelným příspěvkem v předvánočním čase. Jsme rádi, že Santé prostřednictvím svých dílen vytváří tyto úžasné předměty, a já jsem rád, že je můžu osobně také podpořit.“</w:t>
      </w:r>
    </w:p>
    <w:p>
      <w:pPr/>
      <w:r>
        <w:rPr/>
        <w:t xml:space="preserve">Klienti Santé tvoří s chutí po celý rok. Své práce pravidelně vystavují na různých místech a s úspěchem se zapojují i do soutěží, ze kterých si často odnášejí ocenění.</w:t>
      </w:r>
    </w:p>
    <w:p>
      <w:pPr/>
      <w:r>
        <w:rPr/>
        <w:t xml:space="preserve">---</w:t>
      </w:r>
    </w:p>
    <w:p>
      <w:pPr/>
      <w:r>
        <w:rPr/>
        <w:t xml:space="preserve">16:00 – 2</w:t>
      </w:r>
    </w:p>
    <w:p>
      <w:pPr/>
      <w:r>
        <w:rPr/>
        <w:t xml:space="preserve">MS KRAJ BUDE MÍT V ROCE 2026 ROZPOČET 43 MILIARD</w:t>
      </w:r>
    </w:p>
    <w:p>
      <w:pPr/>
      <w:r>
        <w:rPr/>
        <w:t xml:space="preserve">Moravskoslezský kraj má schválený rozpočet na příští rok. Hospodařit bude s částkou téměř 43 miliard korun, což je víc než letos. Příjmy budou o téměř 3 miliardy menší. Rozdíl kraj pokryje úsporami a úvěrem.</w:t>
      </w:r>
    </w:p>
    <w:p>
      <w:pPr/>
      <w:r>
        <w:rPr>
          <w:b w:val="1"/>
          <w:bCs w:val="1"/>
          <w:i w:val="1"/>
          <w:iCs w:val="1"/>
        </w:rPr>
        <w:t xml:space="preserve">Josef Bělica (ANO), hejtman Moravskoslezského kraje:</w:t>
      </w:r>
      <w:r>
        <w:rPr>
          <w:i w:val="1"/>
          <w:iCs w:val="1"/>
        </w:rPr>
        <w:t xml:space="preserve"> „Ten rozpočet je výrazně proinvestiční. Počítá s investicemi ve výši 7,6 miliardy korun, což je nárůst o 1,2 miliardy.“</w:t>
      </w:r>
    </w:p>
    <w:p>
      <w:pPr>
        <w:pStyle w:val="Heading1"/>
      </w:pPr>
      <w:r>
        <w:rPr>
          <w:sz w:val="36"/>
          <w:szCs w:val="36"/>
        </w:rPr>
        <w:t xml:space="preserve">České florbalistky braly na MS v Ostravě stříbro</w:t>
      </w:r>
    </w:p>
    <w:p>
      <w:pPr/>
      <w:r>
        <w:rPr>
          <w:b w:val="1"/>
          <w:bCs w:val="1"/>
        </w:rPr>
        <w:t xml:space="preserve">České florbalistky dosáhly na domácím mistrovství světa obrovského úspěchu. Ve finále v Ostravě sice podlehly Švýcarsku, ale zisk stříbrných medailí je nejlepším výsledkem v historii. Padl i návštěvnický rekord, kdy do Brna a Ostravy dorazilo téměř 68 tisíc fanoušků.</w:t>
      </w:r>
    </w:p>
    <w:p>
      <w:pPr/>
      <w:r>
        <w:rPr/>
        <w:t xml:space="preserve">Vyprodaná Ostravar Aréna hnala české florbalistky za  úspěchem ve finále proti Švýcarkám. Holky bojovaly jako lvice, ale nakonec  prohrály 0:2.</w:t>
      </w:r>
    </w:p>
    <w:p>
      <w:pPr/>
      <w:r>
        <w:rPr>
          <w:b w:val="1"/>
          <w:bCs w:val="1"/>
        </w:rPr>
        <w:t xml:space="preserve">Nikola Příleská, brankářka české  florbalové reprezentace: </w:t>
      </w:r>
      <w:r>
        <w:rPr/>
        <w:t xml:space="preserve">„Asi s odstupem času to zhodnotíme jako úspěch, nicméně  dneska je to velké zklamání. Chtěli jsme to urvat. Myslím si, že jsme si to  zasloužili, ale nakonec možná chybělo trošičku štěstí, které jsme si asi  vybrali včera.</w:t>
      </w:r>
    </w:p>
    <w:p>
      <w:pPr/>
      <w:r>
        <w:rPr>
          <w:b w:val="1"/>
          <w:bCs w:val="1"/>
        </w:rPr>
        <w:t xml:space="preserve">Nela Jiráková, obránkyně české florbalové  reprezentace: </w:t>
      </w:r>
      <w:r>
        <w:rPr/>
        <w:t xml:space="preserve">„Nejtěžší byla ta frustrace z toho, že jsme nemohli prorazit  ten jeden gól, který nás stál celý zápas. Nemůžete vyhrát zápas, když nedáte  gól.</w:t>
      </w:r>
    </w:p>
    <w:p>
      <w:pPr/>
      <w:r>
        <w:rPr>
          <w:b w:val="1"/>
          <w:bCs w:val="1"/>
        </w:rPr>
        <w:t xml:space="preserve">Lukáš Procházka, trenér české florbalové  reprezentace: </w:t>
      </w:r>
      <w:r>
        <w:rPr/>
        <w:t xml:space="preserve">„Bolí to, je to škoda. Něco nám prostě chybělo k tomu,  abychom ten gól dali. Vytvořili jsme si příležitosti, ale chyběla nějaká  maličkost.“</w:t>
      </w:r>
    </w:p>
    <w:p>
      <w:pPr/>
      <w:r>
        <w:rPr/>
        <w:t xml:space="preserve">Stříbrné medaile jsou ale pro naše hráčky historický úspěch.  Celé mistrovství navíc trhlo rekord v návštěvnosti. Do Ostravy a Brna  přišlo na 48 zápasů 67 736 lidí. Rekord trhlo i finále. Vyprodáno a  8 844 diváků.</w:t>
      </w:r>
    </w:p>
    <w:p>
      <w:pPr/>
      <w:r>
        <w:rPr>
          <w:b w:val="1"/>
          <w:bCs w:val="1"/>
        </w:rPr>
        <w:t xml:space="preserve">Nikola Příleská, brankářka české  florbalové reprezentace: </w:t>
      </w:r>
      <w:r>
        <w:rPr/>
        <w:t xml:space="preserve">"Nebýt nich, tak bychom dneska v tom finále možná ani  nestáli. Byli naším velkým pomocníkem během celého šampionátu. Asi by nikdo  předem netipoval, že finále bude Švýcarsko – Česko. Myslím si, že to bylo  zasloužené. Dneska se utkaly dva nejlepší týmy na světě a bohužel to nevyšlo.“</w:t>
      </w:r>
    </w:p>
    <w:p>
      <w:pPr/>
      <w:r>
        <w:rPr>
          <w:b w:val="1"/>
          <w:bCs w:val="1"/>
        </w:rPr>
        <w:t xml:space="preserve">Lukáš Procházka, trenér české florbalové  reprezentace: </w:t>
      </w:r>
      <w:r>
        <w:rPr/>
        <w:t xml:space="preserve">„Hnali nás, děkovali i přes to, že jsme jim nedodali zlatou  medaili. Bylo to krásné v Brně, krásné v Ostravě. Pro holky to byl zážitek na  celý život.“</w:t>
      </w:r>
    </w:p>
    <w:p>
      <w:pPr/>
      <w:r>
        <w:rPr>
          <w:b w:val="1"/>
          <w:bCs w:val="1"/>
        </w:rPr>
        <w:t xml:space="preserve">Jan Dohnal (ODS/SPOLU), primátor Ostravy: </w:t>
      </w:r>
      <w:r>
        <w:rPr/>
        <w:t xml:space="preserve">„Ostrava opět ukázala, že je městem sportu a že umí takové  velké sportovní akce uspořádat. Obrovský výsledek. Máme tady několik rekordů –  poprvé hrály Češky finále mistrovství světa, padl návštěvnický rekord, a to už  včera. Takže za mě opravdu velké poděkování všem fanouškům, kteří dorazili a  byli motorem toho úspěchu. Sice to neklaplo na zlatou medaili, ale to druhé  místo je obrovský úspěch. Mám ohromnou radost, že se tato akce podařila, že  jsme ji tady měli, a těším se na další. Připomenu, že příští rok bude Ostrava  hostit mistrovství světa v hokejbale.“</w:t>
      </w:r>
    </w:p>
    <w:p>
      <w:pPr/>
      <w:r>
        <w:rPr/>
        <w:t xml:space="preserve">V závěru turnaje byly do All Stars týmu nominovány Míša  Kubečková, Nela Jiráková a Šárka Staňková. Ta byla navíc vyhlášena nejlepší hráčkou  turnaje a získala Golden Shoe Award.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15-12-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2026-05-25T23:49:08+02:00</dcterms:created>
  <dcterms:modified xsi:type="dcterms:W3CDTF">2026-05-25T23:49:08+02:00</dcterms:modified>
</cp:coreProperties>
</file>

<file path=docProps/custom.xml><?xml version="1.0" encoding="utf-8"?>
<Properties xmlns="http://schemas.openxmlformats.org/officeDocument/2006/custom-properties" xmlns:vt="http://schemas.openxmlformats.org/officeDocument/2006/docPropsVTypes"/>
</file>