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Vánoční atmosféru přinesla série adventních koncertů</w:t>
      </w:r>
    </w:p>
    <w:p>
      <w:pPr/>
      <w:r>
        <w:rPr>
          <w:b w:val="1"/>
          <w:bCs w:val="1"/>
        </w:rPr>
        <w:t xml:space="preserve">Vánoční atmosféru přinesla ve Fulneku opět také série adventních koncertů. Ve dvou fulneckých kostelích si mohli návštěvníci užít vystoupení sboru, kytaru s harfou nebo místní základní uměleckou školu.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"Adventní koncerty ve Fulneku tady v kostele sv. Josefa pořádáme už šestnáctým rokem. Zpočátku se tomu věnovalo občanské sdružení Comenius a nyní je pořádá město Fulnek. Dnes byla na programu Základní umělecká škola, a jak jste mohli slyšet, tak jejich koncerty jsou opravdu nezapomenutelné a pro mě neodmyslitelně patří tady k tomu."</w:t>
      </w:r>
    </w:p>
    <w:p>
      <w:pPr/>
      <w:r>
        <w:rPr>
          <w:b w:val="1"/>
          <w:bCs w:val="1"/>
        </w:rPr>
        <w:t xml:space="preserve">Jasmine  Chudárková, vystupující</w:t>
      </w:r>
      <w:r>
        <w:rPr>
          <w:b w:val="1"/>
          <w:bCs w:val="1"/>
        </w:rPr>
        <w:t xml:space="preserve">:</w:t>
      </w:r>
      <w:r>
        <w:rPr/>
        <w:t xml:space="preserve"> "Připravili jsme si repertoár písniček z naší ZUŠky a děti z naší ZUŠky zpívaly, hrály na nástroje a nacvičily si i svoje oblíbené vánoční nebo i normální písničky, které chtěly ukázat svým bližním a kamarádům."</w:t>
      </w:r>
    </w:p>
    <w:p>
      <w:pPr/>
      <w:r>
        <w:rPr/>
        <w:t xml:space="preserve">Základní umělecká škola si v rámci třetího adventního koncertu připravila patnáct vystoupení, ve kterých se představilo na třicet žáků.</w:t>
      </w:r>
    </w:p>
    <w:p>
      <w:pPr/>
      <w:r>
        <w:rPr>
          <w:b w:val="1"/>
          <w:bCs w:val="1"/>
        </w:rPr>
        <w:t xml:space="preserve">Klára  Zajoncová, vystupující</w:t>
      </w:r>
      <w:r>
        <w:rPr>
          <w:b w:val="1"/>
          <w:bCs w:val="1"/>
        </w:rPr>
        <w:t xml:space="preserve">:</w:t>
      </w:r>
      <w:r>
        <w:rPr/>
        <w:t xml:space="preserve"> "Zrovna jak jsme měli tu naši čtyřhru, tak jsme se připravovali asi měsíc a půl a celkově si myslím, že je to krásné, že tady ve Fulneku máme tolik koncertů, že lidé mají zájem o ty koncerty a mají zájem o tu kulturu."</w:t>
      </w:r>
    </w:p>
    <w:p>
      <w:pPr/>
      <w:r>
        <w:rPr/>
        <w:t xml:space="preserve">Co říkáte na dnešní adventní koncert?</w:t>
      </w:r>
    </w:p>
    <w:p>
      <w:pPr/>
      <w:r>
        <w:rPr>
          <w:b w:val="1"/>
          <w:bCs w:val="1"/>
        </w:rPr>
        <w:t xml:space="preserve">anketa,  návštěvník adventních koncertů</w:t>
      </w:r>
      <w:r>
        <w:rPr>
          <w:b w:val="1"/>
          <w:bCs w:val="1"/>
        </w:rPr>
        <w:t xml:space="preserve">:</w:t>
      </w:r>
      <w:r>
        <w:rPr/>
        <w:t xml:space="preserve"> "'Výborné. Krásné. Jsem nadšený. Byl jsem na prvním a teď na tom třetím. Bohužel čtvrtý nestihnu, protože budu někde koncertovat jinde.' Co se vám líbilo nejvíc? 'Tak ten saxofon byl výborný, ty flétny taky, i ta trumpeta.'"</w:t>
      </w:r>
    </w:p>
    <w:p>
      <w:pPr/>
      <w:r>
        <w:rPr/>
        <w:t xml:space="preserve">Poslední adventní koncert bude ve Fulneku patřit muzikálovému zpěvákovi Radimu Schwabovi.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15-12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2026-05-09T14:39:35+02:00</dcterms:created>
  <dcterms:modified xsi:type="dcterms:W3CDTF">2026-05-09T14:39:35+02:00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