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ocenili bezpříspěvkové dárce krve</w:t>
      </w:r>
    </w:p>
    <w:p>
      <w:pPr/>
      <w:r>
        <w:rPr>
          <w:b w:val="1"/>
          <w:bCs w:val="1"/>
        </w:rPr>
        <w:t xml:space="preserve">Obecní dům v Opavě se stal dějištěm slavnostního večera, který patřil lidem s velkým srdcem. Český červený kříž zde ocenil bezpříspěvkové dárce krve, kteří svým rozhodnutím pomáhají zachraňovat lidské životy.</w:t>
      </w:r>
    </w:p>
    <w:p>
      <w:pPr/>
      <w:r>
        <w:rPr/>
        <w:t xml:space="preserve">Zlaté medaile doktora Jánského a zlaté kříže si letos převzalo přibližně sto dárců z Opavy a okolí. Slavnostní večer byl především symbolickým poděkováním za výjimečný lidský čin.</w:t>
      </w:r>
    </w:p>
    <w:p>
      <w:pPr/>
      <w:r>
        <w:rPr>
          <w:b w:val="1"/>
          <w:bCs w:val="1"/>
        </w:rPr>
        <w:t xml:space="preserve">Daniel Rother, </w:t>
      </w:r>
      <w:r>
        <w:rPr>
          <w:b w:val="1"/>
          <w:bCs w:val="1"/>
        </w:rPr>
        <w:t xml:space="preserve">předsed</w:t>
      </w:r>
      <w:r>
        <w:rPr>
          <w:b w:val="1"/>
          <w:bCs w:val="1"/>
        </w:rPr>
        <w:t xml:space="preserve">a</w:t>
      </w:r>
      <w:r>
        <w:rPr>
          <w:b w:val="1"/>
          <w:bCs w:val="1"/>
        </w:rPr>
        <w:t xml:space="preserve"> oblastní výkonné rady </w:t>
      </w:r>
      <w:r>
        <w:rPr>
          <w:b w:val="1"/>
          <w:bCs w:val="1"/>
        </w:rPr>
        <w:t xml:space="preserve">ČČK Opava</w:t>
      </w:r>
      <w:r>
        <w:rPr>
          <w:b w:val="1"/>
          <w:bCs w:val="1"/>
        </w:rPr>
        <w:t xml:space="preserve">: </w:t>
      </w:r>
      <w:r>
        <w:rPr/>
        <w:t xml:space="preserve">“My jsme velice rádi, že můžeme aspoň takovým večerem a předáním symbolické medaile a zlatého kříže vlastně podpořit dárcovství krve, takový čin člověka, který je výjimečný a dneska je to v té době vzácné darovat něco a neočekávat za to žádnou odměnu.”</w:t>
      </w:r>
    </w:p>
    <w:p>
      <w:pPr/>
      <w:r>
        <w:rPr>
          <w:b w:val="1"/>
          <w:bCs w:val="1"/>
        </w:rPr>
        <w:t xml:space="preserve">Pavel Meletzký (ANO), náměstek primátora Opavy: </w:t>
      </w:r>
      <w:r>
        <w:rPr/>
        <w:t xml:space="preserve">“Jsem opravdu šťastný, že v Opavě máme takovou spoustu lidí, kteří jsou ochotni 40x, 80x a někteří i víckrát darovat krev a pomáhat naprosto nezištně všem ostatním."</w:t>
      </w:r>
    </w:p>
    <w:p>
      <w:pPr/>
      <w:r>
        <w:rPr>
          <w:b w:val="1"/>
          <w:bCs w:val="1"/>
        </w:rPr>
        <w:t xml:space="preserve">anketa: ocenění dárci krve: </w:t>
      </w:r>
      <w:r>
        <w:rPr/>
        <w:t xml:space="preserve">“Mám z toho takový dobrý pocit. Teď ještě mi chybí 14 odběrů zhruba a budu mít už teda 120, budu mít druhý kříž.” </w:t>
      </w:r>
    </w:p>
    <w:p>
      <w:pPr/>
      <w:r>
        <w:rPr/>
        <w:t xml:space="preserve">“Přijde mi to přirozené pomáhat druhým, když mi to nic neudělá.” </w:t>
      </w:r>
    </w:p>
    <w:p>
      <w:pPr/>
      <w:r>
        <w:rPr/>
        <w:t xml:space="preserve">“Mám radost z toho, že můžu někomu pomoct.” </w:t>
      </w:r>
    </w:p>
    <w:p>
      <w:pPr/>
      <w:r>
        <w:rPr/>
        <w:t xml:space="preserve">Zároveň ale zazněla i výzva směrem k veřejnosti. Počet prvodárců totiž postupně klesá, zatímco potřeba krve je stále vyšší.</w:t>
      </w:r>
    </w:p>
    <w:p>
      <w:pPr/>
      <w:r>
        <w:rPr>
          <w:b w:val="1"/>
          <w:bCs w:val="1"/>
        </w:rPr>
        <w:t xml:space="preserve">Lukáš Stejskal, primář hematologicko-transfuzního oddělení SNO</w:t>
      </w:r>
      <w:r>
        <w:rPr/>
        <w:t xml:space="preserve">: “Máme dárců méně a tak prosíme, aby v příštím roce přišli. Budeme vás potřebovat.” </w:t>
      </w:r>
    </w:p>
    <w:p>
      <w:pPr/>
      <w:r>
        <w:rPr/>
        <w:t xml:space="preserve">Slavnostní večer byl nejen poděkováním, ale také připomínkou, že darování krve zůstává jedním z nejjednodušších způsobů, jak pomoci zachránit lidský život.</w:t>
      </w:r>
    </w:p>
    <w:p>
      <w:pPr/>
      <w:r>
        <w:rPr/>
        <w:t xml:space="preserve">---</w:t>
      </w:r>
    </w:p>
    <w:p>
      <w:pPr>
        <w:pStyle w:val="Heading1"/>
      </w:pPr>
      <w:r>
        <w:rPr>
          <w:sz w:val="36"/>
          <w:szCs w:val="36"/>
        </w:rPr>
        <w:t xml:space="preserve">Práce na ulici Přemyslovců jdou do finále</w:t>
      </w:r>
    </w:p>
    <w:p>
      <w:pPr/>
      <w:r>
        <w:rPr>
          <w:b w:val="1"/>
          <w:bCs w:val="1"/>
        </w:rPr>
        <w:t xml:space="preserve">Práce na ulici Přemyslovců v Mariánských Horách míří do finále. Od 17. prosince tudy opět jezdí městská hromadná doprava. Běžní řidiči aut si ale budou muset ještě počkat. Rozsáhlá rekonstrukce a proměna celé ulice by měla být hotová do konce ledna.</w:t>
      </w:r>
    </w:p>
    <w:p>
      <w:pPr/>
      <w:r>
        <w:rPr/>
        <w:t xml:space="preserve">Ulice Přemyslovců v Ostravě Mariánských Horách procházela  postupnou rozsáhlou proměnou od roku 2023. Pro místní obyvatele i podnikatele  to bylo velmi náročné.</w:t>
      </w:r>
    </w:p>
    <w:p>
      <w:pPr/>
      <w:r>
        <w:rPr>
          <w:b w:val="1"/>
          <w:bCs w:val="1"/>
        </w:rPr>
        <w:t xml:space="preserve">Břetislav Riger (Ostravak), náměstek primátora Ostravy: </w:t>
      </w:r>
      <w:r>
        <w:rPr/>
        <w:t xml:space="preserve">„V první etapě jsme realizovali kanalizaci, vodovody,  kanalizační přípojky a veškeré spodky komunikace. Ve druhé etapě jsme pak  dělali povrchy, ozelenění a parkovací stání. Pracovalo se také na retenčních  nádržích a na celém retenčním systému v rámci modrozelené infrastruktury."</w:t>
      </w:r>
    </w:p>
    <w:p>
      <w:pPr/>
      <w:r>
        <w:rPr>
          <w:b w:val="1"/>
          <w:bCs w:val="1"/>
        </w:rPr>
        <w:t xml:space="preserve">Patrik Hujdus (Starostové pro Ostravu), starosta obvodu Mariánské Hory a Hulváky: </w:t>
      </w:r>
      <w:r>
        <w:rPr/>
        <w:t xml:space="preserve">"Věřím, že si všichni obyvatelé obvodu, stejně jako místní  živnostníci, během té doby rekonstrukce užili své. Cesta byla v různých úsecích  uzavřená, docházelo k posunům a bylo to pro mnohé určitě nepříjemné. Na druhé  straně bylo potřeba ty práce udělat."</w:t>
      </w:r>
    </w:p>
    <w:p>
      <w:pPr/>
      <w:r>
        <w:rPr>
          <w:b w:val="1"/>
          <w:bCs w:val="1"/>
        </w:rPr>
        <w:t xml:space="preserve">Břetislav Riger</w:t>
      </w:r>
      <w:r>
        <w:rPr>
          <w:b w:val="1"/>
          <w:bCs w:val="1"/>
        </w:rPr>
        <w:t xml:space="preserve"> (Ostravak)</w:t>
      </w:r>
      <w:r>
        <w:rPr>
          <w:b w:val="1"/>
          <w:bCs w:val="1"/>
        </w:rPr>
        <w:t xml:space="preserve">, náměstek  primátora Ostravy: </w:t>
      </w:r>
      <w:r>
        <w:rPr/>
        <w:t xml:space="preserve">"Věřím, že jak po stránce estetické, tak po stránce  klimatické přinese pozitivní změnu. Díky zavlažování a velkému množství zeleně  by se tam mělo rezidentům lépe dýchat, především v letních měsících."</w:t>
      </w:r>
    </w:p>
    <w:p>
      <w:pPr/>
      <w:r>
        <w:rPr/>
        <w:t xml:space="preserve">Od středy 17. prosince se na ulici vrátila městská hromadná  doprava. Řidiči běžní řidiči, kromě místních, si ale budou muset ještě počkat.</w:t>
      </w:r>
    </w:p>
    <w:p>
      <w:pPr/>
      <w:r>
        <w:rPr>
          <w:b w:val="1"/>
          <w:bCs w:val="1"/>
        </w:rPr>
        <w:t xml:space="preserve">Břetislav Riger</w:t>
      </w:r>
      <w:r>
        <w:rPr>
          <w:b w:val="1"/>
          <w:bCs w:val="1"/>
        </w:rPr>
        <w:t xml:space="preserve"> (Ostravak)</w:t>
      </w:r>
      <w:r>
        <w:rPr>
          <w:b w:val="1"/>
          <w:bCs w:val="1"/>
        </w:rPr>
        <w:t xml:space="preserve">, náměstek primátora Ostravy: </w:t>
      </w:r>
      <w:r>
        <w:rPr/>
        <w:t xml:space="preserve">"Individuální automobilová doprava bude spuštěna ve druhé  polovině ledna roku 2026. Už nyní je umožněn průjezd vozidlům integrovaného  záchranného systému, zásobování a rezidentům."</w:t>
      </w:r>
    </w:p>
    <w:p>
      <w:pPr/>
      <w:r>
        <w:rPr/>
        <w:t xml:space="preserve">V rámci modrozelené infrastruktury bude ulice příkladem  pro ostatní části města.</w:t>
      </w:r>
    </w:p>
    <w:p>
      <w:pPr/>
      <w:r>
        <w:rPr>
          <w:b w:val="1"/>
          <w:bCs w:val="1"/>
        </w:rPr>
        <w:t xml:space="preserve">Břetislav Riger</w:t>
      </w:r>
      <w:r>
        <w:rPr>
          <w:b w:val="1"/>
          <w:bCs w:val="1"/>
        </w:rPr>
        <w:t xml:space="preserve"> (Ostravak)</w:t>
      </w:r>
      <w:r>
        <w:rPr>
          <w:b w:val="1"/>
          <w:bCs w:val="1"/>
        </w:rPr>
        <w:t xml:space="preserve">, náměstek primátora Ostravy: </w:t>
      </w:r>
      <w:r>
        <w:rPr/>
        <w:t xml:space="preserve">„Je to ukázka toho, jak lze zlepšit životní prostředí i  celkový pocit ve městě. Známe místa s velkým množstvím dlažby a zástavby, která  přes den akumuluje teplo a v noci ho sálá zpět, takže tam bývá i o šest stupňů  více než v okolí. Právě toto místo by mělo být naopak jedním z těch, kde bude  pocitová teplota výrazně příznivější.“</w:t>
      </w:r>
    </w:p>
    <w:p>
      <w:pPr/>
      <w:r>
        <w:rPr>
          <w:b w:val="1"/>
          <w:bCs w:val="1"/>
        </w:rPr>
        <w:t xml:space="preserve">Patrik Hujdus (Starostové pro Ostravu),</w:t>
      </w:r>
      <w:r>
        <w:rPr>
          <w:b w:val="1"/>
          <w:bCs w:val="1"/>
        </w:rPr>
        <w:t xml:space="preserve"> starosta obvodu Mariánské Hory a Hulváky:  </w:t>
      </w:r>
      <w:r>
        <w:rPr/>
        <w:t xml:space="preserve">"Vnímáme to tak, že město bylo ochotno investovat několik  desítek milionů korun, abychom to tady měli hezčí. Za to jsme velmi rádi a jsme  také rádi, že už konečně ta oprava, ta rekonstrukce, míří ke zdárnému konci,  protože se všem místním uleví a budou si moci užívat zrekonstruovanou ulici.“</w:t>
      </w:r>
    </w:p>
    <w:p>
      <w:pPr/>
      <w:r>
        <w:rPr/>
        <w:t xml:space="preserve">První etapa prací vyšla město na 129 milionů korun a druhá  na 50.</w:t>
      </w:r>
    </w:p>
    <w:p>
      <w:pPr/>
      <w:r>
        <w:rPr/>
        <w:t xml:space="preserve">---</w:t>
      </w:r>
    </w:p>
    <w:p>
      <w:pPr/>
      <w:r>
        <w:rPr/>
        <w:t xml:space="preserve">SENIORKA POSLALA PODVODNÍKŮM 2 MILIONY</w:t>
      </w:r>
    </w:p>
    <w:p>
      <w:pPr/>
      <w:r>
        <w:rPr/>
        <w:t xml:space="preserve">Další seniorka naletěla na podvodnou reklamu na internetu. Tvář známého politika v ní slibovala vysoké zhodnocení peněz. Žena z Karvinska pak falešnému finančnímu poradci zaslala skoro dva milion korun. Polovinu si navíc půjčila. Policisté stále varují před podobnými nabídkami nejen na internetu.</w:t>
      </w:r>
    </w:p>
    <w:p>
      <w:pPr/>
      <w:r>
        <w:rPr/>
        <w:t xml:space="preserve">VŠB-TUO MÁ NOVÉ PROJEKTY PRO ZDRAVOTNICTVÍ</w:t>
      </w:r>
    </w:p>
    <w:p>
      <w:pPr/>
      <w:r>
        <w:rPr/>
        <w:t xml:space="preserve">Léčiví nanoroboti a využití umělé inteligence u rizikových porodů. Ostravská vysoká škola báňská získala podporu z české Agentury pro zdravotnický výzkum pro dva prestižní zdravotnické projekty, které posunou výzkum i klinickou praxi. Na jejich realizaci spolupracuje s Ostravskou univerzitou a Fakultní nemocnicí Ostrava.</w:t>
      </w:r>
    </w:p>
    <w:p>
      <w:pPr/>
      <w:r>
        <w:rPr/>
        <w:t xml:space="preserve">---</w:t>
      </w:r>
    </w:p>
    <w:p>
      <w:pPr>
        <w:pStyle w:val="Heading1"/>
      </w:pPr>
      <w:r>
        <w:rPr>
          <w:sz w:val="36"/>
          <w:szCs w:val="36"/>
        </w:rPr>
        <w:t xml:space="preserve">Moravskoslezský kraj dál posiluje vybavení hasičů, techniku dostali dobrovolní i profesionální hasiči</w:t>
      </w:r>
    </w:p>
    <w:p>
      <w:pPr/>
      <w:r>
        <w:rPr>
          <w:b w:val="1"/>
          <w:bCs w:val="1"/>
        </w:rPr>
        <w:t xml:space="preserve">Moravskoslezský kraj dál posiluje vybavení hasičů. Hejtman Josef Bělica  předal  dobrovolným jednotkám novou moderní techniku za 10 milionů korun. Kraj tím chce zvýšit bezpečnost zásahů i připravenost na mimořádné události.</w:t>
      </w:r>
    </w:p>
    <w:p>
      <w:pPr/>
      <w:r>
        <w:rPr/>
        <w:t xml:space="preserve">Moderní technika, která může rozhodovat o rychlosti i bezpečnosti zásahu. Proto je pro hasiče obnova techniky tak důležitá. Nové vybavení převzali dobrovolní hasiči tradičně v posledním měsíci roku.</w:t>
      </w:r>
    </w:p>
    <w:p>
      <w:pPr/>
      <w:r>
        <w:rPr>
          <w:b w:val="1"/>
          <w:bCs w:val="1"/>
        </w:rPr>
        <w:t xml:space="preserve">Josef Bělica (ANO), hejtman MSK:</w:t>
      </w:r>
      <w:r>
        <w:rPr/>
        <w:t xml:space="preserve"> "Hasiči jsou pro nás velmi důležití. Je to stabilní složka integrovaného záchranného systému a my je podporujeme dlouhodobě jako Moravskoslezský kraj. Je to velmi důležité. Teď jsme vlastně jako každý rok předali jednotkám Sboru dobrovolných hasičů techniku, která bude používána v místě, v městech a obcích. A je to celkem za 4,7 milionu korun. Celková podpora, kterou Moravskoslezský kraj do složek integrovaného záchranného systému investuje, je v řádech 80 milionů korun."</w:t>
      </w:r>
    </w:p>
    <w:p>
      <w:pPr/>
      <w:r>
        <w:rPr/>
        <w:t xml:space="preserve">Podle slov krajského ředitele moravskoslezských hasičů je pomoc dobrovolných jednotek nepostradatelná. V kraji jich působí okolo 360. Vedle toho, že musejí být dobrovolní hasiči schopni zasahovat, musí být také dobře chráněni.</w:t>
      </w:r>
    </w:p>
    <w:p>
      <w:pPr/>
      <w:r>
        <w:rPr>
          <w:b w:val="1"/>
          <w:bCs w:val="1"/>
        </w:rPr>
        <w:t xml:space="preserve">Radim Kuchař, ředitel HZS MSK:</w:t>
      </w:r>
      <w:r>
        <w:rPr/>
        <w:t xml:space="preserve"> "Máme vytipováno pět skupin, které mají specializace, což jsou ty nejsložitější specializace, jako například dopravní nehody, vyproštění nebo úniky nebezpečných látek. Velmi komplikované zásahy ve výšce."</w:t>
      </w:r>
    </w:p>
    <w:p>
      <w:pPr/>
      <w:r>
        <w:rPr/>
        <w:t xml:space="preserve">Dobrovolní hasiči dostali například ochranné masky, zádové hasící vaky nebo hadice pro technické zásahy.</w:t>
      </w:r>
    </w:p>
    <w:p>
      <w:pPr/>
    </w:p>
    <w:p>
      <w:pPr/>
      <w:r>
        <w:rPr>
          <w:b w:val="1"/>
          <w:bCs w:val="1"/>
        </w:rPr>
        <w:t xml:space="preserve">Stanislav Kotrc, starosta Krajského sdružení hasičů MS kraje: </w:t>
      </w:r>
      <w:r>
        <w:rPr/>
        <w:t xml:space="preserve">"Odlehčené přilby a určitě i věcné prostředky, které jsou na lesní požáry. To tady ještě chybělo.</w:t>
      </w:r>
      <w:r>
        <w:rPr>
          <w:i w:val="1"/>
          <w:iCs w:val="1"/>
        </w:rPr>
        <w:t xml:space="preserve">"</w:t>
      </w:r>
      <w:r>
        <w:rPr>
          <w:b w:val="1"/>
          <w:bCs w:val="1"/>
        </w:rPr>
        <w:t xml:space="preserve"> </w:t>
      </w:r>
    </w:p>
    <w:p>
      <w:pPr/>
      <w:r>
        <w:rPr>
          <w:b w:val="1"/>
          <w:bCs w:val="1"/>
        </w:rPr>
        <w:t xml:space="preserve">Přemysl Ptášník, velitel JSDH Opava - Kylešovice</w:t>
      </w:r>
      <w:r>
        <w:rPr>
          <w:b w:val="1"/>
          <w:bCs w:val="1"/>
        </w:rPr>
        <w:t xml:space="preserve">:</w:t>
      </w:r>
      <w:r>
        <w:rPr/>
        <w:t xml:space="preserve"> "Toto je zádový hasící vak, který slouží primárně k hašení ohnisek při lesních požárech. Tím, že má v podstatě malý obsah vody, se využívá právě při malých ohniscích, kdy my dojdeme až na to místo. Nemusíme tahat techniku až na to dané místo, kde nám hoří. Hasič si v podstatě naplní zádový hasicí vak, může jít do místa zásahu a v podstatě aktivovat pouze tady touto proudnicí tlakem vody."</w:t>
      </w:r>
    </w:p>
    <w:p>
      <w:pPr/>
      <w:r>
        <w:rPr/>
        <w:t xml:space="preserve">Moravskoslezský kraj letos pořídil nové vybavení i pro profesionální hasiče. Pro Hasičský záchranný sbor Moravskoslezského kraje letos nakoupil technické prostředky za 4,7 milionu korun, mimo jiné dvacet termovizních kamer, tisíc ochranných filtrů a dvě myčky na údržbu dýchací techniky.</w:t>
      </w:r>
    </w:p>
    <w:p>
      <w:pPr/>
      <w:r>
        <w:rPr/>
        <w:t xml:space="preserve">---</w:t>
      </w:r>
    </w:p>
    <w:p>
      <w:pPr>
        <w:pStyle w:val="Heading1"/>
      </w:pPr>
      <w:r>
        <w:rPr>
          <w:sz w:val="36"/>
          <w:szCs w:val="36"/>
        </w:rPr>
        <w:t xml:space="preserve">NJ škola vzdělává děti se specifickými vadami 40 let</w:t>
      </w:r>
    </w:p>
    <w:p>
      <w:pPr/>
      <w:r>
        <w:rPr>
          <w:b w:val="1"/>
          <w:bCs w:val="1"/>
        </w:rPr>
        <w:t xml:space="preserve">Den otevřených dveří spojený s vánoční výstavou připomněl kulaté výročí založení Praktické školy a odborného učiliště v Novém Jičíně. Dětem se speciálními vzdělávacími potřebami se věnuje čtyřicet let.</w:t>
      </w:r>
    </w:p>
    <w:p>
      <w:pPr/>
      <w:r>
        <w:rPr/>
        <w:t xml:space="preserve">Do areálu Praktické školy a odborného učiliště v Novém Jičíně ulici dorazili na vánoční výstavu a Den otevřených dveří současní žáci a jejich rodiče, absolventi a také děti, pro které by se mohla škola stát další možností vzdělávání. </w:t>
      </w:r>
    </w:p>
    <w:p>
      <w:pPr/>
      <w:r>
        <w:rPr>
          <w:b w:val="1"/>
          <w:bCs w:val="1"/>
        </w:rPr>
        <w:t xml:space="preserve">Andrea Havlíková, ředitelka OU a PrŠ Nový Jičín: </w:t>
      </w:r>
      <w:r>
        <w:rPr/>
        <w:t xml:space="preserve">“Prioritně Den otevřených dveří a vánoční výstava je určen jako náborová akce pro budoucí žáky, ale vracejí se tady k nám bývalí žáci, bývalí zaměstnanci školy a přátelé školy obecně.”</w:t>
      </w:r>
    </w:p>
    <w:p>
      <w:pPr/>
      <w:r>
        <w:rPr>
          <w:b w:val="1"/>
          <w:bCs w:val="1"/>
        </w:rPr>
        <w:t xml:space="preserve">návštěvníci akce:</w:t>
      </w:r>
      <w:br/>
    </w:p>
    <w:p>
      <w:pPr/>
      <w:r>
        <w:rPr/>
        <w:t xml:space="preserve">“Je to krásné.” </w:t>
      </w:r>
    </w:p>
    <w:p>
      <w:pPr/>
      <w:r>
        <w:rPr/>
        <w:t xml:space="preserve">“Mají to krásné, nevím, co dřív, ještě se dívám, ale určitě něco koupím.” </w:t>
      </w:r>
    </w:p>
    <w:p>
      <w:pPr/>
      <w:r>
        <w:rPr/>
        <w:t xml:space="preserve">Vyzdoben byl také interiér školy, a to nejen v souvislosti s vánoční výstavou. Škola si touto akcí připomněla 40 let existence, kdy se věnuje dětem s mentálním postižením, poruchou autistického spektra a kombinovanými vadami.  </w:t>
      </w:r>
    </w:p>
    <w:p>
      <w:pPr/>
      <w:r>
        <w:rPr>
          <w:b w:val="1"/>
          <w:bCs w:val="1"/>
        </w:rPr>
        <w:t xml:space="preserve">Andrea Havlíková, ředitelka OU a PrŠ Nový Jičín: </w:t>
      </w:r>
      <w:r>
        <w:rPr/>
        <w:t xml:space="preserve">“Máme tři učební obory s výučním listem. Máme kuchařské práce, zahradnické práce, strojírenské práce. Připravujeme žáky na budoucí profesní život, ale nejen profesní, ale také osobní. Snažíme se je posunout tak do života, aby se byli schopni co nejvíc začlenit.”</w:t>
      </w:r>
    </w:p>
    <w:p>
      <w:pPr/>
      <w:r>
        <w:rPr>
          <w:b w:val="1"/>
          <w:bCs w:val="1"/>
        </w:rPr>
        <w:t xml:space="preserve">Stanislav Grundza, návštěvník akce: </w:t>
      </w:r>
      <w:r>
        <w:rPr/>
        <w:t xml:space="preserve">“Je to tady nádherná škola, opravdu. A přeji si tady chodit, přeji si dělat kuchaře.”</w:t>
      </w:r>
    </w:p>
    <w:p>
      <w:pPr/>
      <w:r>
        <w:rPr/>
        <w:t xml:space="preserve">Praktická škola a odborné učiliště o sobě dává vědět také pořádáním například pěvecké soutěže Doremi nebo taneční kolony. </w:t>
      </w:r>
    </w:p>
    <w:p>
      <w:pPr/>
      <w:r>
        <w:rPr/>
        <w:t xml:space="preserve">---</w:t>
      </w:r>
    </w:p>
    <w:p>
      <w:pPr/>
      <w:r>
        <w:rPr/>
        <w:t xml:space="preserve">OSTRAVA PODPOŘÍ PARKOVACÍ DŮM VE FNO</w:t>
      </w:r>
    </w:p>
    <w:p>
      <w:pPr/>
      <w:r>
        <w:rPr/>
        <w:t xml:space="preserve">Město Ostrava podpoří výstavbu nového parkovacího domu v areálu Fakultní nemocnice Ostrava. Objekt za 287 milionů korun nabídne přes 550 parkovacích míst a hotový má být v polovině příštího roku.</w:t>
      </w:r>
    </w:p>
    <w:p>
      <w:pPr/>
      <w:r>
        <w:rPr>
          <w:b w:val="1"/>
          <w:bCs w:val="1"/>
          <w:i w:val="1"/>
          <w:iCs w:val="1"/>
        </w:rPr>
        <w:t xml:space="preserve">Jan Dohnal (ODS/SPOLU), primátor Ostravy:</w:t>
      </w:r>
    </w:p>
    <w:p>
      <w:pPr/>
      <w:r>
        <w:rPr>
          <w:i w:val="1"/>
          <w:iCs w:val="1"/>
        </w:rPr>
        <w:t xml:space="preserve"> "Všichni znají nedobrou situaci s parkováním v okolí Fakultní nemocnice v Ostravě. Vím, že když tam člověk přijede, tak má velké problémy zaparkovat. Takže já mám radost z toho, že se povedla zahájit stavba parkovacího domu. My jsme na ni uvolnili až 50 milionů korun. S tím, že bez těchto peněz by tato stavba nezačala. Takže my jako město, ač ta nemocnice není naše, tak se k tomu stavíme čelem."</w:t>
      </w:r>
    </w:p>
    <w:p>
      <w:pPr/>
      <w:r>
        <w:rPr/>
        <w:t xml:space="preserve">---</w:t>
      </w:r>
    </w:p>
    <w:p>
      <w:pPr>
        <w:pStyle w:val="Heading1"/>
      </w:pPr>
      <w:r>
        <w:rPr>
          <w:sz w:val="36"/>
          <w:szCs w:val="36"/>
        </w:rPr>
        <w:t xml:space="preserve">V Opavě ocenili bezpříspěvkové dárce krve</w:t>
      </w:r>
    </w:p>
    <w:p>
      <w:pPr/>
      <w:r>
        <w:rPr>
          <w:b w:val="1"/>
          <w:bCs w:val="1"/>
        </w:rPr>
        <w:t xml:space="preserve">Obecní dům v Opavě se stal dějištěm slavnostního večera, který patřil lidem s velkým srdcem. Český červený kříž zde ocenil bezpříspěvkové dárce krve, kteří svým rozhodnutím pomáhají zachraňovat lidské životy.</w:t>
      </w:r>
    </w:p>
    <w:p>
      <w:pPr/>
      <w:r>
        <w:rPr/>
        <w:t xml:space="preserve">Zlaté medaile doktora Jánského a zlaté kříže si letos převzalo přibližně sto dárců z Opavy a okolí. Slavnostní večer byl především symbolickým poděkováním za výjimečný lidský čin.</w:t>
      </w:r>
    </w:p>
    <w:p>
      <w:pPr/>
      <w:r>
        <w:rPr>
          <w:b w:val="1"/>
          <w:bCs w:val="1"/>
        </w:rPr>
        <w:t xml:space="preserve">Daniel Rother, </w:t>
      </w:r>
      <w:r>
        <w:rPr>
          <w:b w:val="1"/>
          <w:bCs w:val="1"/>
        </w:rPr>
        <w:t xml:space="preserve">předsed</w:t>
      </w:r>
      <w:r>
        <w:rPr>
          <w:b w:val="1"/>
          <w:bCs w:val="1"/>
        </w:rPr>
        <w:t xml:space="preserve">a</w:t>
      </w:r>
      <w:r>
        <w:rPr>
          <w:b w:val="1"/>
          <w:bCs w:val="1"/>
        </w:rPr>
        <w:t xml:space="preserve"> oblastní výkonné rady </w:t>
      </w:r>
      <w:r>
        <w:rPr>
          <w:b w:val="1"/>
          <w:bCs w:val="1"/>
        </w:rPr>
        <w:t xml:space="preserve">ČČK Opava</w:t>
      </w:r>
      <w:r>
        <w:rPr>
          <w:b w:val="1"/>
          <w:bCs w:val="1"/>
        </w:rPr>
        <w:t xml:space="preserve">: </w:t>
      </w:r>
      <w:r>
        <w:rPr/>
        <w:t xml:space="preserve">“My jsme velice rádi, že můžeme aspoň takovým večerem a předáním symbolické medaile a zlatého kříže vlastně podpořit dárcovství krve, takový čin člověka, který je výjimečný a dneska je to v té době vzácné darovat něco a neočekávat za to žádnou odměnu.”</w:t>
      </w:r>
    </w:p>
    <w:p>
      <w:pPr/>
      <w:r>
        <w:rPr>
          <w:b w:val="1"/>
          <w:bCs w:val="1"/>
        </w:rPr>
        <w:t xml:space="preserve">Pavel Meletzký (ANO), náměstek primátora Opavy: </w:t>
      </w:r>
      <w:r>
        <w:rPr/>
        <w:t xml:space="preserve">“Jsem opravdu šťastný, že v Opavě máme takovou spoustu lidí, kteří jsou ochotni 40x, 80x a někteří i víckrát darovat krev a pomáhat naprosto nezištně všem ostatním."</w:t>
      </w:r>
    </w:p>
    <w:p>
      <w:pPr/>
      <w:r>
        <w:rPr>
          <w:b w:val="1"/>
          <w:bCs w:val="1"/>
        </w:rPr>
        <w:t xml:space="preserve">anketa: ocenění dárci krve: </w:t>
      </w:r>
      <w:r>
        <w:rPr/>
        <w:t xml:space="preserve">“Mám z toho takový dobrý pocit. Teď ještě mi chybí 14 odběrů zhruba a budu mít už teda 120, budu mít druhý kříž.” </w:t>
      </w:r>
    </w:p>
    <w:p>
      <w:pPr/>
      <w:r>
        <w:rPr/>
        <w:t xml:space="preserve">“Přijde mi to přirozené pomáhat druhým, když mi to nic neudělá.” </w:t>
      </w:r>
    </w:p>
    <w:p>
      <w:pPr/>
      <w:r>
        <w:rPr/>
        <w:t xml:space="preserve">“Mám radost z toho, že můžu někomu pomoct.” </w:t>
      </w:r>
    </w:p>
    <w:p>
      <w:pPr/>
      <w:r>
        <w:rPr/>
        <w:t xml:space="preserve">Zároveň ale zazněla i výzva směrem k veřejnosti. Počet prvodárců totiž postupně klesá, zatímco potřeba krve je stále vyšší.</w:t>
      </w:r>
    </w:p>
    <w:p>
      <w:pPr/>
      <w:r>
        <w:rPr>
          <w:b w:val="1"/>
          <w:bCs w:val="1"/>
        </w:rPr>
        <w:t xml:space="preserve">Lukáš Stejskal, primář hematologicko-transfuzního oddělení SNO</w:t>
      </w:r>
      <w:r>
        <w:rPr/>
        <w:t xml:space="preserve">: “Máme dárců méně a tak prosíme, aby v příštím roce přišli. Budeme vás potřebovat.” </w:t>
      </w:r>
    </w:p>
    <w:p>
      <w:pPr/>
      <w:r>
        <w:rPr/>
        <w:t xml:space="preserve">Slavnostní večer byl nejen poděkováním, ale také připomínkou, že darování krve zůstává jedním z nejjednodušších způsobů, jak pomoci zachránit lidský život.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2026-02-27T21:24:15+01:00</dcterms:created>
  <dcterms:modified xsi:type="dcterms:W3CDTF">2026-02-27T21:24:15+01:00</dcterms:modified>
</cp:coreProperties>
</file>

<file path=docProps/custom.xml><?xml version="1.0" encoding="utf-8"?>
<Properties xmlns="http://schemas.openxmlformats.org/officeDocument/2006/custom-properties" xmlns:vt="http://schemas.openxmlformats.org/officeDocument/2006/docPropsVTypes"/>
</file>