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Moravskoslezský kraj dál posiluje vybavení hasičů, techniku dostali dobrovolní i profesionální hasiči</w:t>
      </w:r>
    </w:p>
    <w:p>
      <w:pPr/>
      <w:r>
        <w:rPr>
          <w:b w:val="1"/>
          <w:bCs w:val="1"/>
        </w:rPr>
        <w:t xml:space="preserve">Moravskoslezský kraj dál posiluje vybavení hasičů. Hejtman Josef Bělica  předal  dobrovolným jednotkám novou moderní techniku za 10 milionů korun. Kraj tím chce zvýšit bezpečnost zásahů i připravenost na mimořádné události.</w:t>
      </w:r>
    </w:p>
    <w:p>
      <w:pPr/>
      <w:r>
        <w:rPr/>
        <w:t xml:space="preserve">Moderní technika, která může rozhodovat o rychlosti i bezpečnosti zásahu. Proto je pro hasiče obnova techniky tak důležitá. Nové vybavení převzali dobrovolní hasiči tradičně v posledním měsíci roku.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"Hasiči jsou pro nás velmi důležití. Je to stabilní složka integrovaného záchranného systému a my je podporujeme dlouhodobě jako Moravskoslezský kraj. Je to velmi důležité. Teď jsme vlastně jako každý rok předali jednotkám Sboru dobrovolných hasičů techniku, která bude používána v místě, v městech a obcích. A je to celkem za 4,7 milionu korun. Celková podpora, kterou Moravskoslezský kraj do složek integrovaného záchranného systému investuje, je v řádech 80 milionů korun."</w:t>
      </w:r>
    </w:p>
    <w:p>
      <w:pPr/>
      <w:r>
        <w:rPr/>
        <w:t xml:space="preserve">Podle slov krajského ředitele moravskoslezských hasičů je pomoc dobrovolných jednotek nepostradatelná. V kraji jich působí okolo 360. Vedle toho, že musejí být dobrovolní hasiči schopni zasahovat, musí být také dobře chráněni.</w:t>
      </w:r>
    </w:p>
    <w:p>
      <w:pPr/>
      <w:r>
        <w:rPr>
          <w:b w:val="1"/>
          <w:bCs w:val="1"/>
        </w:rPr>
        <w:t xml:space="preserve">Radim Kuchař, ředitel HZS MSK:</w:t>
      </w:r>
      <w:r>
        <w:rPr/>
        <w:t xml:space="preserve"> "Máme vytipováno pět skupin, které mají specializace, což jsou ty nejsložitější specializace, jako například dopravní nehody, vyproštění nebo úniky nebezpečných látek. Velmi komplikované zásahy ve výšce."</w:t>
      </w:r>
    </w:p>
    <w:p>
      <w:pPr/>
      <w:r>
        <w:rPr/>
        <w:t xml:space="preserve">Dobrovolní hasiči dostali například ochranné masky, zádové hasící vaky nebo hadice pro technické zásahy.</w:t>
      </w:r>
    </w:p>
    <w:p>
      <w:pPr/>
    </w:p>
    <w:p>
      <w:pPr/>
      <w:r>
        <w:rPr>
          <w:b w:val="1"/>
          <w:bCs w:val="1"/>
        </w:rPr>
        <w:t xml:space="preserve">Stanislav Kotrc, starosta Krajského sdružení hasičů MS kraje: </w:t>
      </w:r>
      <w:r>
        <w:rPr/>
        <w:t xml:space="preserve">"Odlehčené přilby a určitě i věcné prostředky, které jsou na lesní požáry. To tady ještě chybělo.</w:t>
      </w:r>
      <w:r>
        <w:rPr>
          <w:i w:val="1"/>
          <w:iCs w:val="1"/>
        </w:rPr>
        <w:t xml:space="preserve">"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Přemysl Ptášník, velitel JSDH Opava - Kylešovice</w:t>
      </w:r>
      <w:r>
        <w:rPr>
          <w:b w:val="1"/>
          <w:bCs w:val="1"/>
        </w:rPr>
        <w:t xml:space="preserve">:</w:t>
      </w:r>
      <w:r>
        <w:rPr/>
        <w:t xml:space="preserve"> "Toto je zádový hasící vak, který slouží primárně k hašení ohnisek při lesních požárech. Tím, že má v podstatě malý obsah vody, se využívá právě při malých ohniscích, kdy my dojdeme až na to místo. Nemusíme tahat techniku až na to dané místo, kde nám hoří. Hasič si v podstatě naplní zádový hasicí vak, může jít do místa zásahu a v podstatě aktivovat pouze tady touto proudnicí tlakem vody."</w:t>
      </w:r>
    </w:p>
    <w:p>
      <w:pPr/>
      <w:r>
        <w:rPr/>
        <w:t xml:space="preserve">Moravskoslezský kraj letos pořídil nové vybavení i pro profesionální hasiče. Pro Hasičský záchranný sbor Moravskoslezského kraje letos nakoupil technické prostředky za 4,7 milionu korun, mimo jiné dvacet termovizních kamer, tisíc ochranných filtrů a dvě myčky na údržbu dýchací techniky.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Slavnostní ocenění policistů roku 2025</w:t>
      </w:r>
    </w:p>
    <w:p>
      <w:pPr/>
      <w:r>
        <w:rPr>
          <w:b w:val="1"/>
          <w:bCs w:val="1"/>
        </w:rPr>
        <w:t xml:space="preserve">Více než tři desítky příslušníků Policie ČR ze všech profesních útvarů Územního obvodu Bruntál se sjely do Rýmařova k vyhodnocení své roční práce. Hejtman MS kraje společně se starosty největších měst okresu a ředitelkou Územního obvodu Bruntál ocenil nejlepší policisty roku.</w:t>
      </w:r>
    </w:p>
    <w:p>
      <w:pPr/>
      <w:r>
        <w:rPr/>
        <w:t xml:space="preserve">  Vyhodnocení  policisté obdrželi ocenění Policista roku 2025 za aktivní  přístup a mimořádné pracovní nasazení.   </w:t>
      </w:r>
    </w:p>
    <w:p>
      <w:pPr/>
      <w:r>
        <w:rPr>
          <w:b w:val="1"/>
          <w:bCs w:val="1"/>
        </w:rPr>
        <w:t xml:space="preserve">Natálie  Pastuchová Orlová, ředitelka Územního obvodu Bruntál:</w:t>
      </w:r>
      <w:r>
        <w:rPr/>
        <w:t xml:space="preserve"> „Na  práci policistů si většinou vážím jejich týmovosti, odhodlání  a víry v to, co dělají. Protože si myslím, že pokud nevěříte  v tuhle práci, tak ji nemůžete nikdy odvádět dobře. Je potřeba  věřit v to, že to, co děláte, je důležité nejen pro vás, ale  pro ty ostatní. Takže víra v tu práci, důvěra v to, že to co  dělám je dobře. Nejtěžší na tom je, myslím si, že  vybalancovat soukromý život s tím profesním. To je opravdu velmi  těžké.“</w:t>
      </w:r>
    </w:p>
    <w:p>
      <w:pPr/>
      <w:r>
        <w:rPr>
          <w:b w:val="1"/>
          <w:bCs w:val="1"/>
        </w:rPr>
        <w:t xml:space="preserve">Josef  Bělica (ANO), hejtman MSK: </w:t>
      </w:r>
      <w:r>
        <w:rPr/>
        <w:t xml:space="preserve">„Dnešní oceňování nejlepších  policistů za územní obvod Bruntál patří k velmi důležitým  akcím, protože jsem přesvědčen o tom, že pokud policisté ve  služebním poměru dnes a denně nasazují život ve službě  občanům MS kraje a pak se mezi nimi ještě najdou takoví, kteří  jsou schopní obětovat něco navíc, tak je to opravdu úctyhodné a  jsem moc rád, že jsem mohl u takového ocenění policistů  územního odboru Bruntál být, děkuji za pozvání.“</w:t>
      </w:r>
    </w:p>
    <w:p>
      <w:pPr/>
      <w:r>
        <w:rPr/>
        <w:t xml:space="preserve">Další  policisté  pak  na slavnosti obdrželi  medaile 1. až 3. třídy za věrnost a práci u  policie  po dobu 10 a  více  let.</w:t>
      </w:r>
    </w:p>
    <w:p>
      <w:pPr/>
      <w:r>
        <w:rPr>
          <w:b w:val="1"/>
          <w:bCs w:val="1"/>
        </w:rPr>
        <w:t xml:space="preserve">Ladislav  Václavec (ANO), senátor, místopředseda senátu Parlamentu ČR: </w:t>
      </w:r>
      <w:r>
        <w:rPr/>
        <w:t xml:space="preserve">„Já si myslím, že je to velmi  potřebné, ocenit policisty, kteří dělají na rámec svých  povinností, ale hlavně je důležité, ocenit všechny policisty,  protože opravdu vždycky jsou na místě, kde je třeba, pomáhají  a jejich každodenní práce si opravdu zaslouží ocenění, protože  díky nim žijeme v klidném a bezpečném prostředí.“</w:t>
      </w:r>
    </w:p>
    <w:p>
      <w:pPr/>
      <w:r>
        <w:rPr/>
        <w:t xml:space="preserve">Součástí  slavnosti bylo také ocenění úspěšných policejních akcí v  průběhu roku i hodnocení vývoje a charakteru trestných činů,  na které je nutné zaměřit pozornost v dalším období.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radí, jak si užít bezpečné Vánoce</w:t>
      </w:r>
    </w:p>
    <w:p>
      <w:pPr/>
      <w:r>
        <w:rPr>
          <w:b w:val="1"/>
          <w:bCs w:val="1"/>
        </w:rPr>
        <w:t xml:space="preserve">Davy lidí, plná obchodní centra a stres z posledních nákupů. Právě teď, v závěru adventu, roste riziko krádeží i drobných incidentů. Městská policie Ostrava proto posílila dohled a zaměřuje se hlavně na prevenci a bezpečné chování v předvánočním shonu.</w:t>
      </w:r>
    </w:p>
    <w:p>
      <w:pPr/>
      <w:r>
        <w:rPr/>
        <w:t xml:space="preserve">Předvánoční shon vrcholí a ulice Ostravy jsou plné lidí.  Strážníci se proto během adventu zaměřili na posílení bezpečnosti a prevence.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„Budou více vidět v terénu a zároveň tam budou i  preventisté, kteří budou lidem vysvětlovat, na co si mají dávat pozor.  Nejlepším opatřením je vždy prevence – hlídat si své osobní věci, nenechávat je  v autech a dodržovat základní pravidla bezpečnosti.“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„Zaměříme se především na lokality s vyšší koncentrací osob  – vánoční trhy, velká nákupní centra, přilehlá parkoviště a také městskou  hromadnou dopravu. Strážníci se nebudou věnovat pouze standardnímu výkonu  služby, ale budou také aktivně vystupovat například na Masarykově náměstí, kde  budou občany upozorňovat na možná rizika a na to, jak se jim vyvarovat."</w:t>
      </w:r>
    </w:p>
    <w:p>
      <w:pPr/>
      <w:r>
        <w:rPr/>
        <w:t xml:space="preserve">Strážníci upozorňují i cestující v městské hromadné  dopravě na větší obezřetnost.</w:t>
      </w:r>
    </w:p>
    <w:p>
      <w:pPr/>
      <w:r>
        <w:rPr>
          <w:b w:val="1"/>
          <w:bCs w:val="1"/>
        </w:rPr>
        <w:t xml:space="preserve">Helena Badurová, preventistka, mluvčí MP Ostrava: </w:t>
      </w:r>
      <w:r>
        <w:rPr/>
        <w:t xml:space="preserve">„Strážníci preventisté budou lidem doporučovat, aby své  osobní věci měli pod neustálou kontrolou, ideálně položené na klíně. Nenechávali  si peněženky třeba v batůžcích na zádech. Dále budou upozorňovat veřejnost, aby neměla peněženky nebo  mobilní telefony v zadních kapsách kalhot. Vhodné je mít věci uložené ve  vnitřních kapsách oblečení nebo využít ledvinky, které lze nosit i pod  oblečením.“</w:t>
      </w:r>
    </w:p>
    <w:p>
      <w:pPr/>
      <w:r>
        <w:rPr/>
        <w:t xml:space="preserve">Preventisté postupně navštěvují také ostravská nákupní  centra.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„V nákupních centrech budeme působit každý adventní víkend,  a to nejen přímo v jejich prostorách, ale také na přilehlých parkovištích.  Občany budeme upozorňovat, aby si nenechávali osobní věci v nákupních vozících  ani ve vozidlech a aby v autech nenechávali žádné cennosti. Aby si zbytečně  neznepříjemnili vánoční svátky."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"Neplatí tedy, že by Ostrava byla nebezpečným městem.  Samozřejmě máme lokality, kde je dohled posílený – jak ze strany městské  policie, tak Policie České republiky. Kromě silného sboru městské policie máme  také rozsáhlý kamerový systém, který pomáhá nejen s dohledem, ale i s  objasňováním trestné činnosti."</w:t>
      </w:r>
    </w:p>
    <w:p>
      <w:pPr/>
      <w:r>
        <w:rPr/>
        <w:t xml:space="preserve">Za posledních 10 let se kriminalita v Ostravě snížila o  50 procent. Zároveň patří k městům s vysokou mírou objasněnosti  trestných činů.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Cizinec uškrtil krajanku a její tělo hodil do potoku, našli ji za 12 dnů</w:t>
      </w:r>
    </w:p>
    <w:p>
      <w:pPr/>
      <w:r>
        <w:rPr>
          <w:b w:val="1"/>
          <w:bCs w:val="1"/>
        </w:rPr>
        <w:t xml:space="preserve">Moravskoslezská mordparta vyřešila další brutální vraždu. 33letý cizinec připravil o život o 10 let mladší krajanku. Kriminalisté ji nejprve pohřešovali. Později našli její tělo v říčce Olešná u Staříče.</w:t>
      </w:r>
    </w:p>
    <w:p>
      <w:pPr/>
      <w:r>
        <w:rPr/>
        <w:t xml:space="preserve">22letou cizinku viděli naposledy v pátek 21. listopadu  ve Frýdku-Místku. Policisté ji za čtyři dny začali hledat jako pohřešovanou. </w:t>
      </w:r>
    </w:p>
    <w:p>
      <w:pPr/>
      <w:r>
        <w:rPr>
          <w:b w:val="1"/>
          <w:bCs w:val="1"/>
        </w:rPr>
        <w:t xml:space="preserve">Lukáš Richter, vedoucí 1. oddělení odboru  obecné kriminality PČR MSK:</w:t>
      </w:r>
      <w:r>
        <w:rPr/>
        <w:t xml:space="preserve"> "Dne 3. prosince pak nalezl náhodný svědek bezvládné tělo  mladé ženy ležící ve vodním toku Olešná poblíž obce Staříč."</w:t>
      </w:r>
    </w:p>
    <w:p>
      <w:pPr/>
      <w:r>
        <w:rPr/>
        <w:t xml:space="preserve">Soudní pitva potvrdila násilnou smrt a policisté se pustili  do hledání stop i pátrání po vrahovi. Nakonec si kriminalisté přišli pro 33letého  muže, který ženu vylákal na místo vraždy, tam ji uškrtil a její tělo hodil do  potoku.</w:t>
      </w:r>
    </w:p>
    <w:p>
      <w:pPr/>
      <w:r>
        <w:rPr>
          <w:b w:val="1"/>
          <w:bCs w:val="1"/>
        </w:rPr>
        <w:t xml:space="preserve">Lukáš Richter, vedoucí 1. oddělení odboru  obecné kriminality PČR MSK:</w:t>
      </w:r>
      <w:r>
        <w:rPr/>
        <w:t xml:space="preserve"> "Dne 4. prosince v nočních hodinách byl tento podezřelý  po předchozím souhlasu státního zástupce zadržen. Při následném výslechu se k tomuto  skutku doznal."</w:t>
      </w:r>
    </w:p>
    <w:p>
      <w:pPr/>
      <w:r>
        <w:rPr/>
        <w:t xml:space="preserve">Policisté ho obvinili z vraždy a nyní čeká ve vazbě na  svůj trest. Motivem měly být osobní neshody.</w:t>
      </w:r>
    </w:p>
    <w:p>
      <w:pPr/>
      <w:r>
        <w:rPr>
          <w:b w:val="1"/>
          <w:bCs w:val="1"/>
        </w:rPr>
        <w:t xml:space="preserve">Lukáš Richter, vedoucí 1. oddělení odboru  obecné kriminality PČR MSK:</w:t>
      </w:r>
      <w:r>
        <w:rPr/>
        <w:t xml:space="preserve"> "On jí historicky dlužil peníze z nějakého zaměstnání,  odkud se znali, takže ji vylákal pod legendou toho, že jí předá nějakou část  finanční hotovosti, která měla sloužit jako záloha mzdy."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"Obviněnému muži hrozí trest odnětí svobody v rozmezí od  12 do 20 let."</w:t>
      </w:r>
    </w:p>
    <w:p>
      <w:pPr/>
      <w:r>
        <w:rPr/>
        <w:t xml:space="preserve">Přímý dotaz novinářů, zda byla dvojice z Ukrajiny, kriminalista odmítl komentovat. Potvrdil ale, že oba byli na našem území legálně. Televize Polar později zjistila, že v archivu databáze pohřešovaných hledali policisté 22letou Ukrajinku. Dalším vodítkem k její národnosti byly zprávy na sociálních sítích od příbuzných, kteří ji také hledali a nakonec se bohužel dozvěděli, co se stalo. V Moravskoslezském kraji letos kriminalisté vyšetřovali  osm vražd a všechny objasnili. Pět bylo dokonaných a ve třech případech šlo o pokusy.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2025-12-23T18:26:10+01:00</dcterms:created>
  <dcterms:modified xsi:type="dcterms:W3CDTF">2025-12-23T18:26:10+01:00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