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Běh saunařů 2025</w:t>
      </w:r>
    </w:p>
    <w:p>
      <w:pPr/>
      <w:r>
        <w:rPr>
          <w:b w:val="1"/>
          <w:bCs w:val="1"/>
        </w:rPr>
        <w:t xml:space="preserve">Zimní počasí přilákalo také milovníky saunování a utužování zdraví. Sauna v bruntálském parku je velmi oblíbená v širokém okolí, zejména pro klasické vytápění dřevem. Letos se jich na již desátém běhu v novodobé historii sauny běhu sešly více než dvě desítky.</w:t>
      </w:r>
    </w:p>
    <w:p>
      <w:pPr/>
      <w:r>
        <w:rPr/>
        <w:t xml:space="preserve">  Počasí  bylo lehce mrazivé a za měsíční noci se parkem nesla vůně  pečených kuřat a pára z těl saunařů.</w:t>
      </w:r>
    </w:p>
    <w:p>
      <w:pPr/>
      <w:r>
        <w:rPr>
          <w:b w:val="1"/>
          <w:bCs w:val="1"/>
        </w:rPr>
        <w:t xml:space="preserve">Zbyněk,  saunař, spolupořadatel:</w:t>
      </w:r>
      <w:r>
        <w:rPr/>
        <w:t xml:space="preserve"> „Chodím tady od nějakých svých 18  let, zažil jsem tady dokonce ještě starý bazén, který byl mega  zamrzlý celý, ještě nebyly pistolky, takže to je v pořádku.  Nejkrásnější strávení celého dnešního dne pro nás všechny  znamená to, že si zaběhneme kilometr na náměstí, kilometr  zpátky a bude to úžasné, protože naše děti s námi poběží.  No tak tomboly, já jsem dal do tomboly...hoši dali jste do tomboly?   Já  tady mám syna 12 let a bratránek tady má syny.“</w:t>
      </w:r>
    </w:p>
    <w:p>
      <w:pPr/>
      <w:r>
        <w:rPr/>
        <w:t xml:space="preserve">Krásné  je také to, že řady místních saunařů se rozrůstají o  kamarády nebo jejich děti.</w:t>
      </w:r>
    </w:p>
    <w:p>
      <w:pPr/>
      <w:r>
        <w:rPr>
          <w:b w:val="1"/>
          <w:bCs w:val="1"/>
        </w:rPr>
        <w:t xml:space="preserve">Michal,  saunař: </w:t>
      </w:r>
      <w:r>
        <w:rPr/>
        <w:t xml:space="preserve">„Jsem tady teprve podruhé a právě že mi to ukázal  taky tady kolega,já jsem rodák taky z Bruntálu a zalíbilo se  mi  to tady, protože je to takové jako přátelské a je to tady trochu  nostalgie, že jsem tady chodil na koupaliště. A vzhledem k tomu,  že on taky běhá, tak se přidám tady k tomu běhání a bude to  takové multi kulti a můžete očekávat nějakou perličku na  konci, až se uvidíme na náměstí.“</w:t>
      </w:r>
    </w:p>
    <w:p>
      <w:pPr/>
      <w:r>
        <w:rPr>
          <w:b w:val="1"/>
          <w:bCs w:val="1"/>
        </w:rPr>
        <w:t xml:space="preserve">Honza,  saunař: </w:t>
      </w:r>
      <w:r>
        <w:rPr/>
        <w:t xml:space="preserve">„Už asi 7 let a chodím tam, protože chci být zdravý,  mám rád teplo a miluju ten pocit, když skočíš do vody a pak z  ní vylezeš.“</w:t>
      </w:r>
    </w:p>
    <w:p>
      <w:pPr/>
      <w:r>
        <w:rPr>
          <w:b w:val="1"/>
          <w:bCs w:val="1"/>
        </w:rPr>
        <w:t xml:space="preserve">Vašek,  saunař:  „</w:t>
      </w:r>
      <w:r>
        <w:rPr/>
        <w:t xml:space="preserve">Díky tomu jsem zdravý, 4 roky, s taťkou.“</w:t>
      </w:r>
    </w:p>
    <w:p>
      <w:pPr/>
      <w:r>
        <w:rPr/>
        <w:t xml:space="preserve">Saunaři  proběhli centrem města na náměstí a poté zpět, kde na ně  čekala také tradiční tombola.</w:t>
      </w:r>
    </w:p>
    <w:p>
      <w:pPr/>
      <w:r>
        <w:rPr>
          <w:b w:val="1"/>
          <w:bCs w:val="1"/>
        </w:rPr>
        <w:t xml:space="preserve">Anketa,  saunaři: </w:t>
      </w:r>
      <w:r>
        <w:rPr/>
        <w:t xml:space="preserve">„Ne ne, je fajn, je dobře, je dobře, perfektní počasí,  neprší, to je hlavní.“</w:t>
      </w:r>
    </w:p>
    <w:p>
      <w:pPr/>
      <w:r>
        <w:rPr/>
        <w:t xml:space="preserve">„Mě  hodně byla zima, jo, já jsem totiž připlul zaoceánskoul lodí,  takže jsem to zaparkoval hned vedle sauna a chtěl jsem se ohřát,  takže teď se ohříváme tady rumíčkem.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2026-05-08T19:32:41+02:00</dcterms:created>
  <dcterms:modified xsi:type="dcterms:W3CDTF">2026-05-08T19:32:41+02:00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