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Přehled roku 2025</w:t>
      </w:r>
    </w:p>
    <w:p>
      <w:pPr/>
      <w:r>
        <w:rPr>
          <w:b w:val="1"/>
          <w:bCs w:val="1"/>
        </w:rPr>
        <w:t xml:space="preserve">Přinášíme vám přehlednou retrospektivní podívanou, co se v roce 2025 dělo v Karviné a jak se žilo místním lidem.</w:t>
      </w:r>
    </w:p>
    <w:p>
      <w:pPr/>
      <w:r>
        <w:rPr/>
        <w:t xml:space="preserve">Rok 2025 začal radostně pro rodinu Hermanových, která přivítala první dítě tohoto roku. Na novoroční den ve 13 hodin, se narodil v karvinské porodnici malý Tadeášek. Přivítat ho s dárky přišli zástupci vedení nemocnice i města. Zároveň se také podívali a obdarovali i dítě, které v této porodnici přišlo jako poslední v roce 2024. </w:t>
      </w:r>
    </w:p>
    <w:p>
      <w:pPr/>
      <w:r>
        <w:rPr/>
        <w:t xml:space="preserve">V Karviné funguje aplikace Munipolis, která zprostředkovává aktuální informace z mnoha oblastí dění ve městě. Občané tak mohou komunikovat s městem a dozvídat se vše v předstihu. </w:t>
      </w:r>
    </w:p>
    <w:p>
      <w:pPr/>
      <w:r>
        <w:rPr/>
        <w:t xml:space="preserve">Lokalita Karvinského moře, která je vyhledávanou lokalitou místních obyvatel i návštěvníků ze širokého okolí, se neustále vylepšuje. Zpevnily se zde břehy a přibyl nový mobiliář. Zatraktivnění této rekreační části Karviné chce vedení města dále pokračovat. </w:t>
      </w:r>
    </w:p>
    <w:p>
      <w:pPr/>
      <w:r>
        <w:rPr/>
        <w:t xml:space="preserve">Byla spuštěna stavba nové lávky, která povede z městské části Karviná -Louky do polské obce Hažlach. Realizace projektu nastala v tomto roce a lávka má propojit dvě stávající cyklostezky na obou stranách hranic. Česko-polské vazby tak ještě více posílí a očekává se i pozvednutí turistického ruchu v regionu.</w:t>
      </w:r>
    </w:p>
    <w:p>
      <w:pPr/>
      <w:r>
        <w:rPr/>
        <w:t xml:space="preserve"> Pracovníci Technických služeb Karviná se pustili do rozšíření chodníku podél plotu Zookoutku v parku Boženy Němcové. Díky tomu si malí návštěvníci, obdivovatelé zvířat i ostatní kolemjdoucí mohou užít procházku bez obav z ušpinění obuvi. </w:t>
      </w:r>
    </w:p>
    <w:p>
      <w:pPr/>
      <w:r>
        <w:rPr/>
        <w:t xml:space="preserve">Karviná se může pochlubit virtuálními učebnami, a to hned na čtyřech základních školách. Jsou plné nových technologií, VR brýlí a robotů. Dětem mají pomoci lépe si zažít probíranou látku napříč různými předměty. </w:t>
      </w:r>
    </w:p>
    <w:p>
      <w:pPr/>
      <w:r>
        <w:rPr/>
        <w:t xml:space="preserve">V rámci několika karvinských základních škol byla opravena sportoviště, která nyní ještě více obslouží potřeby žáků, ale i dalších sportovců. Projekt byl realizován na pěti školách. </w:t>
      </w:r>
    </w:p>
    <w:p>
      <w:pPr/>
      <w:r>
        <w:rPr/>
        <w:t xml:space="preserve">V žebříčku, který se zabýval nejlepší infrastrukturou cyklostezek v Česku, skončila Karviná na druhém místě. Podíl na nemalém úspěchu má zdejší pro mnohé atraktivní pohornická krajina, ale i údržba a značení cyklostezek a cyklotras. </w:t>
      </w:r>
    </w:p>
    <w:p>
      <w:pPr/>
      <w:r>
        <w:rPr/>
        <w:t xml:space="preserve">Nové technologie, které propojují roboty, virtuální realitu i digitální přenos, mají v karvinské Regionální knihovně. Vybavení za dva miliony korun přinese spolu s novými aktivitami například i možnost streamování besed nebo přednášek. </w:t>
      </w:r>
    </w:p>
    <w:p>
      <w:pPr/>
      <w:r>
        <w:rPr/>
        <w:t xml:space="preserve">Místo, které je pro mnohé Karviňáky symbolem pohody a relaxace, se dočká inovací. Areál Lodiček v parku Boženy Němcové má před sebou rekonstrukci, která přinese především komfort veškerým návštěvníkům a nové možnosti u pořádání událostí. </w:t>
      </w:r>
    </w:p>
    <w:p>
      <w:pPr/>
      <w:r>
        <w:rPr/>
        <w:t xml:space="preserve">Do Karviné se po osmi letech vrátila zábavná rodinná soutěž Nástrahy velkoměsta, která není zdaleka jen o plnění zadaných úkolů na různorodých stanovištích, ale také o stmelování rodinných týmů a vazeb. </w:t>
      </w:r>
    </w:p>
    <w:p>
      <w:pPr/>
      <w:r>
        <w:rPr/>
        <w:t xml:space="preserve">Kašna na Masarykově náměstí se dočkala její celkové revitalizace a proběhla její kompletní obnova. Dělo se tak z důvodu jejího opotřebování různými vlivy. </w:t>
      </w:r>
    </w:p>
    <w:p>
      <w:pPr/>
      <w:r>
        <w:rPr/>
        <w:t xml:space="preserve">Masarykovo náměstí ožilo v rámci čtvrtého ročníku mezinárodního rallye Stezkou mezi zámky nad Petrůvkou. Okolo padesáti historických vozů doplňovaly také tematické kostýmy a všechny tyto propriety hodnotila v rámci Soutěže elegance porota z balkonu na zámku Fryštát. </w:t>
      </w:r>
    </w:p>
    <w:p>
      <w:pPr/>
      <w:r>
        <w:rPr/>
        <w:t xml:space="preserve">Socha Permoníka, kterou slavnostně odhalili na Gymnáziu Karviná, zdobí nyní vestibul této školy. Zanedlouho ale bude zdobit areál POHOparku na bývalém dole Gabriela, kde se může stát styčným bodem.</w:t>
      </w:r>
    </w:p>
    <w:p>
      <w:pPr/>
      <w:r>
        <w:rPr/>
        <w:t xml:space="preserve"> Házenkáři Baníku Karviná obhájili mistrovský titul. Ve finálové sérii s Plzní sice museli absolvovat všech pět zápasů, ale o to větší byla radost z opakovaného triumfu. </w:t>
      </w:r>
    </w:p>
    <w:p>
      <w:pPr/>
      <w:r>
        <w:rPr/>
        <w:t xml:space="preserve">Uskutečnily se Dny Karviné a Hornické slavnosti OKD, které propojily síly města Karviná a těžební společnosti už druhým rokem. Letos se tak stalo za mimořádně zdařilého počasí a tím pádem i hojné návštěvnosti místních i přespolních lidí. A křtila se také nová hornická publikace S hlavou vztyčenou. </w:t>
      </w:r>
    </w:p>
    <w:p>
      <w:pPr/>
      <w:r>
        <w:rPr/>
        <w:t xml:space="preserve">V dětském koutku v parku Boženy Němcové jsou od začátku června nové herní prvky. Cílí na malé i starší děti. </w:t>
      </w:r>
    </w:p>
    <w:p>
      <w:pPr/>
      <w:r>
        <w:rPr/>
        <w:t xml:space="preserve">Odstartovala rekonstrukce a obnova zámeckých koníren, pro které se již několik let plánuje vize komunitně kulturního centra. Staveniště v karvinském parku Boženy Němcové bylo předáno zhotoviteli. </w:t>
      </w:r>
    </w:p>
    <w:p>
      <w:pPr/>
      <w:r>
        <w:rPr/>
        <w:t xml:space="preserve">Karvinské moře prošlo na začátku prázdnin další fází zvelebování. A to zdaleka nekončí. Přibyla například i houpačka s výhledem na vodní plochu a také impozantní socha Neptuna, který střeží příchozí návštěvníky.</w:t>
      </w:r>
    </w:p>
    <w:p>
      <w:pPr/>
      <w:r>
        <w:rPr/>
        <w:t xml:space="preserve"> Rekonstrukce polikliniky pokračuje a v její další fázi se vybudovaly i nové ambulance pro dva odborníky. Provoz polikliniky nebyl přerušen, a tak nové věci vznikají za pochodu. </w:t>
      </w:r>
    </w:p>
    <w:p>
      <w:pPr/>
      <w:r>
        <w:rPr/>
        <w:t xml:space="preserve">Nový šachový stolek na Lodičkách můžete navštívit kdykoliv se vám zachce a kdykoliv zrovna není obsazený. Jeho projekt byl vytvořen v rámci inovativního podnikání, které se momentálně těší velkému zájmu. </w:t>
      </w:r>
    </w:p>
    <w:p>
      <w:pPr/>
      <w:r>
        <w:rPr/>
        <w:t xml:space="preserve">Přes prázdniny dochází na karvinských základních školách k velkým rekonstrukcím interiérů i vybavení. Byli jsme se podívat, jak zmíněné opravy pokročily. </w:t>
      </w:r>
    </w:p>
    <w:p>
      <w:pPr/>
      <w:r>
        <w:rPr/>
        <w:t xml:space="preserve">Od tohoto roku má město Karviná oficiálně lázeňský statut. Kromě města s historií hornickou se tak stalo i městem s historií lázeňskou. Podařilo se tak po dlouholetém vyjednávání a domlouvání.</w:t>
      </w:r>
    </w:p>
    <w:p>
      <w:pPr/>
      <w:r>
        <w:rPr/>
        <w:t xml:space="preserve">V Karviné-Darkově proběhla rekonstrukce historického mostu Sokolovských hrdinů, který letos slavil 100 let. Tato významná technická památka z města se renovovala tak, aby byla ve výborném stavu při srpnových oslavách svého jubilea. </w:t>
      </w:r>
    </w:p>
    <w:p>
      <w:pPr/>
      <w:r>
        <w:rPr/>
        <w:t xml:space="preserve">Iniciativa Dokořán, která pořádá kulturní akce na lodičkách, oslavila 20 let od svého vzniku. Součástí programu bylo vzpomínání na staré časy, ale také program pro veřejnost. </w:t>
      </w:r>
    </w:p>
    <w:p>
      <w:pPr/>
      <w:r>
        <w:rPr/>
        <w:t xml:space="preserve">Historická část Lázní Darkov zažila slavnostní otevření nové kolonády v duchu elegance a návratu k tradicím. Spolu s fontánou obohacenou o světelné a zvukové efekty byla odhalena také replika sochy Živý pramen, která je po léta symbolem Lázní Darkov. </w:t>
      </w:r>
    </w:p>
    <w:p>
      <w:pPr/>
      <w:r>
        <w:rPr/>
        <w:t xml:space="preserve">Začala stavba Inhalatoria v areálu bývalých zámeckých koníren. S ní souvisí také určitá omezení v okolí a všeobecná opatrnost. </w:t>
      </w:r>
    </w:p>
    <w:p>
      <w:pPr/>
      <w:r>
        <w:rPr/>
        <w:t xml:space="preserve">Uskutečnily se oslavy 125 let kašny na Masarykově náměstí a 100 let mostu Sokolovských hrdinů. Zábavný program proběhl na Masarykově náměstí v Karviné. </w:t>
      </w:r>
    </w:p>
    <w:p>
      <w:pPr/>
      <w:r>
        <w:rPr/>
        <w:t xml:space="preserve">Na zimním stadionu v Karviné nyní trénují i sportovci z Polska. Stadion jim poskytuje kvalitní zázemí během rekonstrukcí jejich domovské základny. </w:t>
      </w:r>
    </w:p>
    <w:p>
      <w:pPr/>
      <w:r>
        <w:rPr/>
        <w:t xml:space="preserve">Uskutečnila se montáž nosné konstrukce lávky, která povede z městské části Karviná-Louky do polské obce Hažlach. Lávka tak má za sebou klíčový bod její výstavby a práce budou pomalu směřovat k jejich finalizaci.</w:t>
      </w:r>
    </w:p>
    <w:p>
      <w:pPr/>
      <w:r>
        <w:rPr/>
        <w:t xml:space="preserve"> Vnitroblok na ulici Borovského v Karviné -Ráji se dočká nového kabátu, a to díky soustavnému zvelebování veřejného prostoru, o které město usiluje. </w:t>
      </w:r>
    </w:p>
    <w:p>
      <w:pPr/>
      <w:r>
        <w:rPr/>
        <w:t xml:space="preserve">Městský bazén v Karviné Hranicích prošel rozsáhlou modernizací. V technickém zázemí objektu instalovala Městská sportovní společnost STaRS Karviná novou recyklační technologii, která umožní znovu využít část vody, jež dosud po praní filtru odtékala do kanalizace. </w:t>
      </w:r>
    </w:p>
    <w:p>
      <w:pPr/>
      <w:r>
        <w:rPr/>
        <w:t xml:space="preserve">Házenkářská hala v Karviné prošla velkou rekonstrukcí. Zajistila se střecha, přes kterou do budovy zatékalo, a také se vytvářely nové VIP reprezentativní prostory. </w:t>
      </w:r>
    </w:p>
    <w:p>
      <w:pPr/>
      <w:r>
        <w:rPr/>
        <w:t xml:space="preserve">V Karviné vznikl další mural. Ten nový můžeme obdivovat na budově Obchodní akademie a Střední odborné školy ochrany osob a majetku. Na svědomí jej má tým okolo známého umělce, Nikoly Vavrouse alias Khoma.</w:t>
      </w:r>
    </w:p>
    <w:p>
      <w:pPr/>
      <w:r>
        <w:rPr/>
        <w:t xml:space="preserve">Roman Nogol, tajemník karvinského magistrátu a místopředseda Sdružení tajemníků České republiky, získal ocenění za mimořádný přínos k rozvoji územní veřejné správy. Předali mu ho koncem září v Brně na konferenci Personalistika, právo a vzdělávání ve veřejné správě 2025. </w:t>
      </w:r>
    </w:p>
    <w:p>
      <w:pPr/>
      <w:r>
        <w:rPr/>
        <w:t xml:space="preserve">Neustále přibývající psychické problémy u dětí nejsou odborníkům z Karvinska lhostejné. Karviná se tedy zapojí do vzniku Centra duševního zdraví pro děti a dorost, a to už od roku 2026. Centrum vznikne pod organizací Bezpečný růst a bude působit na území Karviné, Orlové a Bohumína. </w:t>
      </w:r>
    </w:p>
    <w:p>
      <w:pPr/>
      <w:r>
        <w:rPr/>
        <w:t xml:space="preserve">Na Střední škole techniky a služeb byly otevřeny nově zrekonstruované odborné učebny pro žáky oborů Kuchař, číšník a Cukrář. Studenti i učitelé mají ze zdařilé rekonstrukce velkou radost a škola má i díky tomu potenciál přilákat další děti. </w:t>
      </w:r>
    </w:p>
    <w:p>
      <w:pPr/>
      <w:r>
        <w:rPr/>
        <w:t xml:space="preserve">Na bývalém dole ČSA proběhl zásyp jedné ze tří jam, která byla hluboká 1005 metrů pod terénem. Kompletní práce na zásypech budou hotové do roku 2028. </w:t>
      </w:r>
    </w:p>
    <w:p>
      <w:pPr/>
      <w:r>
        <w:rPr/>
        <w:t xml:space="preserve">V parku Boženy Němcové v Karviné vznikl nový veřejně přístupný ovocný sad o rozloze zhruba 6300 metrů čtverečních. Vysazené stromy a keře mají obohatit městskou zeleň, nabídnout potravu i úkryt ptactvu a zároveň podpořit přirozenou biodiverzitu parku. </w:t>
      </w:r>
    </w:p>
    <w:p>
      <w:pPr/>
      <w:r>
        <w:rPr/>
        <w:t xml:space="preserve">Odkoupením pozemků od společnosti Diamo město začalo připravovat parkoviště u Karvinského moře.</w:t>
      </w:r>
    </w:p>
    <w:p>
      <w:pPr/>
      <w:r>
        <w:rPr/>
        <w:t xml:space="preserve"> Denní stacionář Dům V Aleji pro handicapované klienty se dočkal nového kabátu. Stavební práce proběhly podle plánu a v současnosti se dokončuje kolaudační řízení. V budově vznikne také nové Denní centrum.</w:t>
      </w:r>
    </w:p>
    <w:p>
      <w:pPr/>
      <w:r>
        <w:rPr/>
        <w:t xml:space="preserve"> Karviná rozsvítila svůj nově nazdobený vánoční strom, který se týká i obnoveného vánočního městského mobiliáře. Letos se speciálním programem při spuštění světel a krásnou zasněženou atmosférou plnou dobré nálady.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2026-02-20T01:00:03+01:00</dcterms:created>
  <dcterms:modified xsi:type="dcterms:W3CDTF">2026-02-20T01:00:03+01:00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