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Přivítání roku 2026 na Masarykově náměstí</w:t>
      </w:r>
    </w:p>
    <w:p>
      <w:pPr/>
      <w:r>
        <w:rPr>
          <w:b w:val="1"/>
          <w:bCs w:val="1"/>
        </w:rPr>
        <w:t xml:space="preserve">Nový rok mohli Novojičínští přivítat i společně - 1. ledna v podvečer na Masarykově náměstí. Slavnostní párty provázel ohňostroj a koncert kapely Hospodský bordel.</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p>
      <w:pPr/>
      <w:r>
        <w:rPr/>
        <w:t xml:space="preserve">---</w:t>
      </w:r>
    </w:p>
    <w:p>
      <w:pPr>
        <w:pStyle w:val="Heading1"/>
      </w:pPr>
      <w:r>
        <w:rPr>
          <w:sz w:val="36"/>
          <w:szCs w:val="36"/>
        </w:rPr>
        <w:t xml:space="preserve">Od betlémského světla a uložení jezulátka až po Tři krále</w:t>
      </w:r>
    </w:p>
    <w:p>
      <w:pPr/>
      <w:r>
        <w:rPr>
          <w:b w:val="1"/>
          <w:bCs w:val="1"/>
        </w:rPr>
        <w:t xml:space="preserve">V obrazovém sestřihu se podíváme do posledních dnů roku 2025, ve kterých jsme zaznamenali například skauty rozdávající betlémské světlo, uložení jezulátka do kolébky v betlémě na náměstí a koncerty v místních částech města.  V závěru pozveme i na Tříkrálovou sbírku.</w:t>
      </w:r>
    </w:p>
    <w:p>
      <w:pPr/>
      <w:r>
        <w:rPr/>
        <w:t xml:space="preserve">---</w:t>
      </w:r>
    </w:p>
    <w:p>
      <w:pPr>
        <w:pStyle w:val="Heading1"/>
      </w:pPr>
      <w:r>
        <w:rPr>
          <w:sz w:val="36"/>
          <w:szCs w:val="36"/>
        </w:rPr>
        <w:t xml:space="preserve">Výročí Palackého připomene speciální Muzejní škola</w:t>
      </w:r>
    </w:p>
    <w:p>
      <w:pPr/>
      <w:r>
        <w:rPr>
          <w:b w:val="1"/>
          <w:bCs w:val="1"/>
        </w:rPr>
        <w:t xml:space="preserve">Rok 2026 bude v Muzeu Novojičínska rokem Františka Palackého. Uplyne 150 let od jeho úmrtí. Hned v lednu bude muži přezdívanému Otec národa, který se narodil v nedalekých Hodslavicích, věnována speciální Muzejní škola.</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5-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2026-06-28T06:28:16+02:00</dcterms:created>
  <dcterms:modified xsi:type="dcterms:W3CDTF">2026-06-28T06:28:16+02:00</dcterms:modified>
</cp:coreProperties>
</file>

<file path=docProps/custom.xml><?xml version="1.0" encoding="utf-8"?>
<Properties xmlns="http://schemas.openxmlformats.org/officeDocument/2006/custom-properties" xmlns:vt="http://schemas.openxmlformats.org/officeDocument/2006/docPropsVTypes"/>
</file>