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r>
        <w:rPr>
          <w:i w:val="1"/>
          <w:iCs w:val="1"/>
        </w:rPr>
        <w:t xml:space="preserve"> </w:t>
      </w: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r>
        <w:rPr/>
        <w:t xml:space="preserve"> </w:t>
      </w: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pStyle w:val="Heading1"/>
      </w:pPr>
      <w:r>
        <w:rPr>
          <w:sz w:val="36"/>
          <w:szCs w:val="36"/>
        </w:rPr>
        <w:t xml:space="preserve">Žáci karvinské ZŠ Cihelní se učí bruslit na ledě</w:t>
      </w:r>
    </w:p>
    <w:p>
      <w:pPr/>
      <w:r>
        <w:rPr>
          <w:b w:val="1"/>
          <w:bCs w:val="1"/>
        </w:rPr>
        <w:t xml:space="preserve">Děti ze Základní školy Cihelní v Karviné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w:t>
      </w:r>
    </w:p>
    <w:p>
      <w:pPr/>
      <w:r>
        <w:rPr>
          <w:b w:val="1"/>
          <w:bCs w:val="1"/>
        </w:rPr>
        <w:t xml:space="preserve">anketa: žáci ZŠ Cihelní</w:t>
      </w:r>
      <w:r>
        <w:rPr>
          <w:b w:val="1"/>
          <w:bCs w:val="1"/>
        </w:rPr>
        <w:t xml:space="preserve">:</w:t>
      </w:r>
      <w:r>
        <w:rPr/>
        <w:t xml:space="preserve">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 </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7-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