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Štěpán Mikulka vystavuje na bruntálském zámku</w:t>
      </w:r>
    </w:p>
    <w:p>
      <w:pPr/>
      <w:r>
        <w:rPr>
          <w:b w:val="1"/>
          <w:bCs w:val="1"/>
        </w:rPr>
        <w:t xml:space="preserve">Velmi významnou i neobvyklou vernisáž hostila velká výstavní síň bruntálského zámku. Nešlo totiž jen o výstavu výtvarných děl, obrazů či fotografií. Autorem je Štěpán Mikulka, mistr mnoha uměleckých poloh. Fotograf, muzikant, básník, spisovatel, textař i filmový autor.</w:t>
      </w:r>
    </w:p>
    <w:p>
      <w:pPr/>
      <w:r>
        <w:rPr/>
        <w:t xml:space="preserve">  Štěpán  Mikulka je mezi umělci velmi známou osobností a vernisáž právem  přilákala davy jeho znalců i obdivovatelů.</w:t>
      </w:r>
    </w:p>
    <w:p>
      <w:pPr/>
      <w:r>
        <w:rPr>
          <w:b w:val="1"/>
          <w:bCs w:val="1"/>
        </w:rPr>
        <w:t xml:space="preserve">Štěpán  Mikulka, autor a fotograf:</w:t>
      </w:r>
      <w:r>
        <w:rPr/>
        <w:t xml:space="preserve"> „Nacházíme se na výstavě, která se  jmenuje Hledání divočiny, je to takový můj celoživotní  projekt, který vznikal opravdu celý život od té doby, co fotím.  V průběhu tady toho mého fotografování výhradně divokých  zvířat jsem navštívil zhruba 20 zemí evropských, ale samozřejmě  i zmiňovanou Kamčatku, medvědi jsou tady na výstavě také k  vidění.“</w:t>
      </w:r>
    </w:p>
    <w:p>
      <w:pPr/>
      <w:r>
        <w:rPr/>
        <w:t xml:space="preserve">Fotografie  divoké přírody z celého světa přinášejí neobvyklé pohledy  na faunu, floru a především náročnou práci fotografa.</w:t>
      </w:r>
    </w:p>
    <w:p>
      <w:pPr/>
      <w:r>
        <w:rPr>
          <w:b w:val="1"/>
          <w:bCs w:val="1"/>
        </w:rPr>
        <w:t xml:space="preserve">Štěpán  Mikulka, autor a fotograf:</w:t>
      </w:r>
      <w:r>
        <w:rPr/>
        <w:t xml:space="preserve"> „Nejradši mám samozřejmě a  pochopitelně Českou republiku, ČR má obrovskou výhodu v tom, že  je poměrně malá, já bych jí srovnal se Severní Makedonií, ze  které jsou tady také fotografie, takže Severní Makedonie je  menší, než ČR, zhruba tak, jako Morava. Nicméně Česko mám  opravdu nejradši, máme krásnou přírodu, kterou je nutné v  každém okamžiku chránit, protože je velice zranitelná. Je to  tím, že je tu malá plocha. Jinak jsou tady fotografie ze Španělka,  z Portugalska, jsou tady fotografie z celé Skandinávie, Balkánu,  Litvy, Pobaltí.“</w:t>
      </w:r>
    </w:p>
    <w:p>
      <w:pPr/>
      <w:r>
        <w:rPr/>
        <w:t xml:space="preserve">Význam  projektu Štěpána Mikulky podtrhla také účast kurátora výstavy  profesora a fotografa Jindřich Štreita.</w:t>
      </w:r>
    </w:p>
    <w:p>
      <w:pPr/>
      <w:r>
        <w:rPr>
          <w:b w:val="1"/>
          <w:bCs w:val="1"/>
        </w:rPr>
        <w:t xml:space="preserve">Jindřich  Štreit, fotograf, profesor, kurátor výstavy:</w:t>
      </w:r>
      <w:r>
        <w:rPr/>
        <w:t xml:space="preserve"> „Štěpán je  opravdu mimořádná osobnost a fotografuje skvěle záběry právě  na zvířata, na krajinu. Já si myslím, že právě tím, jak  propaguje Jeseníky, tak, že dělá velkou službu právě tomuto  kraji. A nejen to, ale já si nesmírně vážím jeho pracovitosti a  citlivosti a tolerance a samozřejmě trpělivosti, kterou do každé  té fotky musí vložit.“</w:t>
      </w:r>
    </w:p>
    <w:p>
      <w:pPr/>
      <w:r>
        <w:rPr>
          <w:b w:val="1"/>
          <w:bCs w:val="1"/>
        </w:rPr>
        <w:t xml:space="preserve">Anketa:  návštěvníci vernisáže: </w:t>
      </w:r>
      <w:r>
        <w:rPr/>
        <w:t xml:space="preserve">„Moc pěkný. Krásné barvy, krásné  momentky, hodiny, strávené v přírodě.“</w:t>
      </w:r>
    </w:p>
    <w:p>
      <w:pPr/>
      <w:r>
        <w:rPr/>
        <w:t xml:space="preserve">„Ano,  krásná výstava.“</w:t>
      </w:r>
    </w:p>
    <w:p>
      <w:pPr/>
      <w:r>
        <w:rPr/>
        <w:t xml:space="preserve">„Moc  krásná.“</w:t>
      </w:r>
    </w:p>
    <w:p>
      <w:pPr/>
      <w:r>
        <w:rPr>
          <w:b w:val="1"/>
          <w:bCs w:val="1"/>
        </w:rPr>
        <w:t xml:space="preserve">Martin  Henč (ANO), starosta Bruntálu: </w:t>
      </w:r>
      <w:r>
        <w:rPr/>
        <w:t xml:space="preserve">„Úžasná výstav, která,  alespoň za mě navazuje krásný křest knihy, který byl v knihovně  nedávno. Tuto výstavu uváděl pan profesor Jindra Štreit a ve  svém proslovu hovořil o tom, že Štěpán Mikulka jako autor má  srdce. A v těch fotografiích a všude je to jeho srdce. A projekt,  který je součástí tady této výstavy, se jmenuje Srdce boří  hranice, což je úžasné synonymum.“</w:t>
      </w:r>
    </w:p>
    <w:p>
      <w:pPr/>
      <w:r>
        <w:rPr/>
        <w:t xml:space="preserve">Výstava  má i své další rozměry. Předznamenává i další část díla  Štěpána Mikulky, tentokrát dílo filmové.</w:t>
      </w:r>
    </w:p>
    <w:p>
      <w:pPr/>
      <w:r>
        <w:rPr>
          <w:b w:val="1"/>
          <w:bCs w:val="1"/>
        </w:rPr>
        <w:t xml:space="preserve">Štěpán  Mikulka, autor a fotograf:</w:t>
      </w:r>
      <w:r>
        <w:rPr/>
        <w:t xml:space="preserve"> „Součástí výstavy je i představení  oficiálního thrilleru na film, který se jmenuje Příběh  jesenického kamzíka. Ten příběh souvisí opět přímo s  Bruntálem, jelikož přímo zde na zámku je umístěna celá  historie, kdy vlastně proběhl ten transport z Alp k nám do  Jeseníků. Film proběhne v kině, bude to zhruba dvouhodinový  film, který bude opěvovat krásu jesenické přírody.“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9-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2026-04-29T20:15:40+02:00</dcterms:created>
  <dcterms:modified xsi:type="dcterms:W3CDTF">2026-04-29T20:15:40+02:00</dcterms:modified>
</cp:coreProperties>
</file>

<file path=docProps/custom.xml><?xml version="1.0" encoding="utf-8"?>
<Properties xmlns="http://schemas.openxmlformats.org/officeDocument/2006/custom-properties" xmlns:vt="http://schemas.openxmlformats.org/officeDocument/2006/docPropsVTypes"/>
</file>