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r>
        <w:rPr/>
        <w:t xml:space="preserve">V OSTRAVĚ SE SRAZILY DVĚ TRAMVAJE</w:t>
      </w:r>
    </w:p>
    <w:p>
      <w:pPr/>
      <w:r>
        <w:rPr/>
        <w:t xml:space="preserve">Na Svinovských mostech v Ostravě se v pondělí brzy ráno srazily dvě tramvaje. Podle policie řidička jedné z nich při příjezdu na zastávku nedobrzdila a narazila zezadu do stojící soupravy. V obou vozech bylo jedenáct lidí, dva utrpěli zranění. Řidičku museli z havarované tramvaje vyprostit hasiči. Provoz byl několik hodin omezený a v části trasy jezdila náhradní autobusová doprava.</w:t>
      </w:r>
    </w:p>
    <w:p>
      <w:pPr/>
      <w:r>
        <w:rPr/>
        <w:t xml:space="preserve">OPAVA OPRAVÍ ÚTULEK PRO PSY</w:t>
      </w:r>
    </w:p>
    <w:p>
      <w:pPr/>
      <w:r>
        <w:rPr/>
        <w:t xml:space="preserve">Opavský magistrát připravuje rekonstrukci městského útulku pro psy, který byl poškozený při povodních v září roku 2024. Město už má zpracovaný projekt a počítá s náklady zhruba patnáct milionů korun. Areál musel být tehdy evakuován a poškození bylo natolik rozsáhlé, že je nutná kompletní oprava. Cílem je vybudovat nové, moderní zázemí pro zvířata i zaměstnance útulku.</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r>
        <w:rPr>
          <w:i w:val="1"/>
          <w:iCs w:val="1"/>
        </w:rPr>
        <w:t xml:space="preserve">---</w:t>
      </w:r>
      <w:br/>
    </w:p>
    <w:p>
      <w:pPr/>
      <w:b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2026-02-23T05:58:57+01:00</dcterms:created>
  <dcterms:modified xsi:type="dcterms:W3CDTF">2026-02-23T05:58:57+01:00</dcterms:modified>
</cp:coreProperties>
</file>

<file path=docProps/custom.xml><?xml version="1.0" encoding="utf-8"?>
<Properties xmlns="http://schemas.openxmlformats.org/officeDocument/2006/custom-properties" xmlns:vt="http://schemas.openxmlformats.org/officeDocument/2006/docPropsVTypes"/>
</file>