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22.1.2026,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Renáta Eleonora Orlíková, TV POLAR: </w:t>
      </w:r>
      <w:r>
        <w:rPr/>
        <w:t xml:space="preserve">Pane primáři, jaká pracoviště zahrnuje ústav radiodiagnostický?</w:t>
      </w:r>
    </w:p>
    <w:p>
      <w:pPr/>
      <w:r>
        <w:rPr>
          <w:b w:val="1"/>
          <w:bCs w:val="1"/>
        </w:rPr>
        <w:t xml:space="preserve">Tomáš Jonszta, primář, Ústav radiodiagnostický FN Ostrava: </w:t>
      </w:r>
      <w:r>
        <w:rPr/>
        <w:t xml:space="preserve">Kromě radiodiagnostiky, to znamená tam, kde používáme rentgen, zahrnuje i další modality. A já se pokusím vyjmenovat od těch základů, což jsou snímkovny, potom pracoviště, kde si prohlížíme třeba nějaké děje uvnitř těla pomocí rentgenu, pracoviště denzitometrie, kde měříme hustotu kostní tkáně. Dále jsou to ultrazvuková pracoviště jak pro měkké tkáně, tak pro cévy. Tak velké pracoviště mamodiagnostiky, to znamená oddělení péče o prsy. A potom samozřejmě zobrazovací modality, jako je výpočetní tomografie, magnetická rezonance a angiografie. To pracoviště by se dalo rozdělit na centrální část a detašované části, které jsou blíž jednotlivým klinickým pracovištím. A v neposlední řadě nesmíme zapomenout na velkou intervenční část našeho pracoviště, kdy mnoho našich kolegů pracuje přímo na operačních sálech ostatních klinik.</w:t>
      </w:r>
    </w:p>
    <w:p>
      <w:pPr/>
      <w:r>
        <w:rPr>
          <w:b w:val="1"/>
          <w:bCs w:val="1"/>
        </w:rPr>
        <w:t xml:space="preserve">Renáta Eleonora Orlíková, TV POLAR: </w:t>
      </w:r>
      <w:r>
        <w:rPr/>
        <w:t xml:space="preserve">Pane primáři, já jsem vám ještě v úvodu chtěla pogratulovat k tomu úspěchu, protože jste byl zvolen nejlepším zaměstnancem Fakultní nemocnice Ostrava, alespoň tak to vyšlo z ankety. Co na to říkáte? Je to pro vás pocta?</w:t>
      </w:r>
    </w:p>
    <w:p>
      <w:pPr/>
      <w:r>
        <w:rPr>
          <w:b w:val="1"/>
          <w:bCs w:val="1"/>
        </w:rPr>
        <w:t xml:space="preserve">Tomáš Jonszta, primář, Ústav radiodiagnostický FN Ostrava: </w:t>
      </w:r>
      <w:r>
        <w:rPr/>
        <w:t xml:space="preserve">Určitě ano. Už samotná nominace má velkou váhu a velmi si jí vážím, a potom i v anketě hlasovali zaměstnanci Fakultní nemocnice Ostrava, tedy kolegové a známí, takže si velice vážím i jejich hlasů.</w:t>
      </w:r>
    </w:p>
    <w:p>
      <w:pPr/>
      <w:r>
        <w:rPr>
          <w:b w:val="1"/>
          <w:bCs w:val="1"/>
        </w:rPr>
        <w:t xml:space="preserve">Renáta Eleonora Orlíková, TV POLAR: </w:t>
      </w:r>
      <w:r>
        <w:rPr/>
        <w:t xml:space="preserve">Tak to je hezké, to určitě i oni rádi slyší. Asi to o něčem vypovídá, když vám dali tolik hlasů. Ale vraťme se k vaší práci. Vy se nejčastěji pohybujete na angiolince, která je určena zejména pro pacienty s cévními onemocněními. S jakými diagnózami se setkáváte nejčastěji?</w:t>
      </w:r>
    </w:p>
    <w:p>
      <w:pPr/>
      <w:r>
        <w:rPr>
          <w:b w:val="1"/>
          <w:bCs w:val="1"/>
        </w:rPr>
        <w:t xml:space="preserve">Tomáš Jonszta, primář, Ústav radiodiagnostický FN Ostrava: </w:t>
      </w:r>
      <w:r>
        <w:rPr/>
        <w:t xml:space="preserve">Z povahy zaměření fakultní nemocnice nejčastěji léčíme pacienty s onemocněním mozku a nervové soustavy. To znamená, že se v dnešní době zaměřujeme na velmi moderní léčbu mozkové mrtvice, krvácení do mozku a aneuryzmata. Léčíme také onemocnění orgánů, které jsou zásobené v oblasti dutiny břišní, a potom samozřejmě i periferní tepny dolních končetin. Kromě toho zajišťujeme léčbu žilních onemocnění. Kdybych to měl shrnout, tak se dá říci, že léčíme prakticky vše, vyjma srdce, které je doménou kardiologie.</w:t>
      </w:r>
    </w:p>
    <w:p>
      <w:pPr/>
      <w:r>
        <w:rPr>
          <w:b w:val="1"/>
          <w:bCs w:val="1"/>
        </w:rPr>
        <w:t xml:space="preserve">Renáta Eleonora Orlíková, TV POLAR: </w:t>
      </w:r>
      <w:r>
        <w:rPr/>
        <w:t xml:space="preserve">Pane primáři, pracujete také často s umělou inteligencí, protože před časem jsme měli ve studiu pana ředitele a ten říkal, že mnohá pracoviště právě s umělou inteligencí pracují a využívají ji. Jak to je u vás?</w:t>
      </w:r>
    </w:p>
    <w:p>
      <w:pPr/>
      <w:r>
        <w:rPr>
          <w:b w:val="1"/>
          <w:bCs w:val="1"/>
        </w:rPr>
        <w:t xml:space="preserve">Tomáš Jonszta, primář, Ústav radiodiagnostický FN Ostrava: </w:t>
      </w:r>
      <w:r>
        <w:rPr/>
        <w:t xml:space="preserve">Ano, umělá inteligence nebo softwarová řešení u nás hrají velkou roli a určitě budou hrát ještě větší. Ve Fakultní nemocnici v současné době používáme tyto softwarové pomůcky například v oblasti diagnostiky plicních onemocnění, fraktur - poranění skeletu, v oblasti mamografie, tedy diagnostiky onemocnění prsu, dále u ložiskových postižení plic a například u roztroušené sklerózy mozkomíšní, kde nám tento software už teď výrazně pomáhá a těšíme se na to, co dalšího přinese budoucnost.</w:t>
      </w:r>
    </w:p>
    <w:p>
      <w:pPr/>
      <w:r>
        <w:rPr>
          <w:b w:val="1"/>
          <w:bCs w:val="1"/>
        </w:rPr>
        <w:t xml:space="preserve">Renáta Eleonora Orlíková, TV POLAR: </w:t>
      </w:r>
      <w:r>
        <w:rPr/>
        <w:t xml:space="preserve">Pro nás laiky – vyberte některou z těchto činností, kde využíváte umělou inteligenci, a trochu ji rozveďte, ať si to dokážeme lépe představit.</w:t>
      </w:r>
    </w:p>
    <w:p>
      <w:pPr/>
      <w:r>
        <w:rPr>
          <w:b w:val="1"/>
          <w:bCs w:val="1"/>
        </w:rPr>
        <w:t xml:space="preserve">Tomáš Jonszta, primář, Ústav radiodiagnostický FN Ostrava: </w:t>
      </w:r>
      <w:r>
        <w:rPr/>
        <w:t xml:space="preserve">Například vyšetření plic probíhá tak, že pomocí počítačové tomografie si „nařežeme“ oblast hrudníku a dejme tomu, že získáme 400–500 tenkých řezů o šířce okolo půl milimetru přes plicní tkáň. A teď je na lékaři, aby vyhodnotil každý jednotlivý řez, zda na něm není nějaká odchylka, změna, která tam nepatří. A právě tady je pro nás software velkou pomůckou – dokáže to vyhodnocovat rychleji, je prakticky neunavitelný.</w:t>
      </w:r>
    </w:p>
    <w:p>
      <w:pPr/>
      <w:r>
        <w:rPr>
          <w:b w:val="1"/>
          <w:bCs w:val="1"/>
        </w:rPr>
        <w:t xml:space="preserve">Renáta Eleonora Orlíková, TV POLAR: </w:t>
      </w:r>
      <w:r>
        <w:rPr/>
        <w:t xml:space="preserve">Jak se v čase změnila úloha radiologa?</w:t>
      </w:r>
    </w:p>
    <w:p>
      <w:pPr/>
      <w:r>
        <w:rPr>
          <w:b w:val="1"/>
          <w:bCs w:val="1"/>
        </w:rPr>
        <w:t xml:space="preserve">Tomáš Jonszta, primář, Ústav radiodiagnostický FN Ostrava: </w:t>
      </w:r>
      <w:r>
        <w:rPr/>
        <w:t xml:space="preserve">Role je asi pořád stejná. Velká změna je v tom, že dneska už probíhá všechno digitálně. To znamená, že to, co známe z filmů – vyvolávání snímků a prohlížení na negatoskopech – je minulostí. V dnešní době pracujeme se softwary, které integrují obrazové informace s klinickými daty o pacientech, a je velká dostupnost obrazové dokumentace.</w:t>
      </w:r>
    </w:p>
    <w:p>
      <w:pPr/>
      <w:r>
        <w:rPr>
          <w:b w:val="1"/>
          <w:bCs w:val="1"/>
        </w:rPr>
        <w:t xml:space="preserve">Renáta Eleonora Orlíková, TV POLAR: </w:t>
      </w:r>
      <w:r>
        <w:rPr/>
        <w:t xml:space="preserve">Potkáváte se také někdy s pacienty?</w:t>
      </w:r>
    </w:p>
    <w:p>
      <w:pPr/>
      <w:r>
        <w:rPr>
          <w:b w:val="1"/>
          <w:bCs w:val="1"/>
        </w:rPr>
        <w:t xml:space="preserve">Tomáš Jonszta, primář, Ústav radiodiagnostický FN Ostrava: </w:t>
      </w:r>
      <w:r>
        <w:rPr/>
        <w:t xml:space="preserve">My ano. Ten náš obor je košatý, jak už jsem říkal na začátku, takže každá ta práce má nějaké své specifikum. Ale rozhodně to obnáší i to, že jsme v přímém kontaktu s pacienty. Já se věnuji například intervenční radiologii, to znamená, že za pomoci zobrazovacích metod se snažíme v těle přesně zacílit určitou strukturu a léčit ji nějakým způsobem, případně z ní odebrat vzorek. Takže se dá říci, že i operujeme.</w:t>
      </w:r>
    </w:p>
    <w:p>
      <w:pPr/>
      <w:r>
        <w:rPr>
          <w:b w:val="1"/>
          <w:bCs w:val="1"/>
        </w:rPr>
        <w:t xml:space="preserve">Renáta Eleonora Orlíková, TV POLAR: </w:t>
      </w:r>
      <w:r>
        <w:rPr/>
        <w:t xml:space="preserve">Doporučil byste mladým lékařům váš obor, aby ho studovali a aby se v něm potom uplatnili?</w:t>
      </w:r>
    </w:p>
    <w:p>
      <w:pPr/>
      <w:r>
        <w:rPr>
          <w:b w:val="1"/>
          <w:bCs w:val="1"/>
        </w:rPr>
        <w:t xml:space="preserve">Tomáš Jonszta, primář, Ústav radiodiagnostický FN Ostrava: </w:t>
      </w:r>
      <w:r>
        <w:rPr/>
        <w:t xml:space="preserve">Já si myslím, z vlastní zkušenosti, že je to obor technicky velmi dynamicky se rozvíjející a kdo má takové zaměření, tak by si tam mohl najít to své. A tímto způsobem poznávám i studenty, později lékaře a uchazeče o práci, a určitě je zvu, že se k nám mohou přijít podívat.</w:t>
      </w:r>
    </w:p>
    <w:p>
      <w:pPr/>
      <w:r>
        <w:rPr>
          <w:b w:val="1"/>
          <w:bCs w:val="1"/>
        </w:rPr>
        <w:t xml:space="preserve">Renáta Eleonora Orlíková, TV POLAR: </w:t>
      </w:r>
      <w:r>
        <w:rPr/>
        <w:t xml:space="preserve">Pane primáři, já vám děkuji za vaši odpověď. Ještě jednou gratuluji k vašemu úspěchu. Vám děkuji za pozornost. Dnešní díl TV medicíny končí. Už teď připravujeme další. Na viděnou.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22-01-2026-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2026-04-21T09:29:43+02:00</dcterms:created>
  <dcterms:modified xsi:type="dcterms:W3CDTF">2026-04-21T09:29:43+02:00</dcterms:modified>
</cp:coreProperties>
</file>

<file path=docProps/custom.xml><?xml version="1.0" encoding="utf-8"?>
<Properties xmlns="http://schemas.openxmlformats.org/officeDocument/2006/custom-properties" xmlns:vt="http://schemas.openxmlformats.org/officeDocument/2006/docPropsVTypes"/>
</file>