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r>
        <w:rPr/>
        <w:t xml:space="preserve">HASIČ USPĚL V CZECH PRESS PHOTO</w:t>
      </w:r>
    </w:p>
    <w:p>
      <w:pPr/>
      <w:r>
        <w:rPr/>
        <w:t xml:space="preserve">Hasič z Moravskoslezského kraje Petr Andráško zvítězil v anketě Czech Press Photo 2025 v kategorii Aktualita. Porotu zaujal jeho fotografický soubor „Černý dech benzenu“, který zachycuje zásah složek IZS při vážné železniční nehodě v Hustopečích nad Bečvou.</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r>
        <w:rPr>
          <w:i w:val="1"/>
          <w:iCs w:val="1"/>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A 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Lumír Kolář, hospodář Mysliveckého spolku Karviná</w:t>
      </w:r>
      <w:r>
        <w:rPr>
          <w:b w:val="1"/>
          <w:bCs w:val="1"/>
        </w:rPr>
        <w:t xml:space="preserve">: </w:t>
      </w:r>
      <w:r>
        <w:rPr/>
        <w:t xml:space="preserve">"Hlavně ticho v tomto období, protože v březích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"Přikrmovat ideálně slunečnici, pšenicí, ovsem anebo lojovými koulemi."</w:t>
      </w:r>
    </w:p>
    <w:p>
      <w:pPr/>
      <w:r>
        <w:rPr/>
        <w:t xml:space="preserve">S ohleduplností a vztahem k přírodě se bohužel dnes setkáváme čím dál vzácněji. I proto je dobré připomenout si tu základní ohleduplnost, a pokud do přírody vyrazíme, měli bychom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2026-02-23T23:25:17+01:00</dcterms:created>
  <dcterms:modified xsi:type="dcterms:W3CDTF">2026-02-23T23:25:17+01:00</dcterms:modified>
</cp:coreProperties>
</file>

<file path=docProps/custom.xml><?xml version="1.0" encoding="utf-8"?>
<Properties xmlns="http://schemas.openxmlformats.org/officeDocument/2006/custom-properties" xmlns:vt="http://schemas.openxmlformats.org/officeDocument/2006/docPropsVTypes"/>
</file>