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Frýdek-Místek instaloval do svých domů požární hlásiče</w:t>
      </w:r>
    </w:p>
    <w:p>
      <w:pPr/>
      <w:r>
        <w:rPr>
          <w:b w:val="1"/>
          <w:bCs w:val="1"/>
        </w:rPr>
        <w:t xml:space="preserve">Na stránkách Hasičského záchranného sboru najdete mimo jiné výrok: lepší, když vás budí hlásič, než hasič. Za své si to vzalo město Frýdek-Místek, které nainstalovalo ve svých bytech požární hlásiče. A pokračovat bude i v dalších bytových jednotkách.</w:t>
      </w:r>
    </w:p>
    <w:p>
      <w:pPr/>
      <w:r>
        <w:rPr/>
        <w:t xml:space="preserve">Hlásič požáru je zařízení, které reaguje na kouř a dým a umí tedy včas odhalit vznik požáru. Upozorní na něj optickým a hlasitým akustickým signálem.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"Já jsem rád, že jsem navrhl tento projekt a že se podařilo ho letos realizovat. Letos ho už máme hotový a zabezpečili jsme detektorem kouře téměř tisíc městských bytů a domácností. To znamená, že všechny. Veškerý městský majetek máme teď zabezpečený."</w:t>
      </w:r>
    </w:p>
    <w:p>
      <w:pPr/>
      <w:r>
        <w:rPr/>
        <w:t xml:space="preserve">Jak funguje a kolik stál?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"Ten detektor kouře se skládá samozřejmě z ceny samotného zařízení, ale i nějakého školení pro obyvatele domu a samotné instalace. Vyšlo to všechno zhruba do tisíce korun a celková zakázka byla v hodnotě asi jednoho milionu."</w:t>
      </w:r>
    </w:p>
    <w:p>
      <w:pPr/>
      <w:r>
        <w:rPr/>
        <w:t xml:space="preserve">Obyvatelé Frýdku-Místku dostali požární hlásiče zcela zdarma.</w:t>
      </w:r>
    </w:p>
    <w:p>
      <w:pPr/>
      <w:r>
        <w:rPr>
          <w:b w:val="1"/>
          <w:bCs w:val="1"/>
        </w:rPr>
        <w:t xml:space="preserve">Dagmar Horutová, Správa obecního majetku, Frýdek-Místek:</w:t>
      </w:r>
      <w:r>
        <w:rPr/>
        <w:t xml:space="preserve"> "Cílem instalace hlásičů i kamerového systému bylo zabezpečit nejen bytové domy, ale hlavně chránit i obyvatele bytových domů."</w:t>
      </w:r>
    </w:p>
    <w:p>
      <w:pPr/>
      <w:r>
        <w:rPr/>
        <w:t xml:space="preserve">Instalace požárních hlásičů byla rychlá a bezproblémová.</w:t>
      </w:r>
    </w:p>
    <w:p>
      <w:pPr/>
      <w:r>
        <w:rPr>
          <w:b w:val="1"/>
          <w:bCs w:val="1"/>
        </w:rPr>
        <w:t xml:space="preserve">anketa: obyvatelé Frýdku-Místku:</w:t>
      </w:r>
      <w:r>
        <w:rPr/>
        <w:t xml:space="preserve"> "Moc jsme rádi, protože opravdu je to bezpečnější, když se něco stane, že? Ozve se zvuk a už můžeme jednat."</w:t>
      </w:r>
    </w:p>
    <w:p>
      <w:pPr/>
      <w:r>
        <w:rPr/>
        <w:t xml:space="preserve">Jaká byla ta instalace?</w:t>
      </w:r>
    </w:p>
    <w:p>
      <w:pPr/>
      <w:r>
        <w:rPr>
          <w:b w:val="1"/>
          <w:bCs w:val="1"/>
        </w:rPr>
        <w:t xml:space="preserve">anketa: obyvatelé Frýdku-Místku:</w:t>
      </w:r>
      <w:r>
        <w:rPr/>
        <w:t xml:space="preserve"> "Instalace? To trvalo ani ne pět minut. Byli šikovní, ani nepořádek neudělali. Bylo to velice rychlé."</w:t>
      </w:r>
    </w:p>
    <w:p>
      <w:pPr/>
      <w:r>
        <w:rPr>
          <w:b w:val="1"/>
          <w:bCs w:val="1"/>
        </w:rPr>
        <w:t xml:space="preserve">anketa: obyvatelé Frýdku-Místku:</w:t>
      </w:r>
      <w:r>
        <w:rPr/>
        <w:t xml:space="preserve"> "Je to určitě dobrá věc, to bezesporu. A slyšel jsem to. Ten zvuk, tak to je nepřehlédnutelné."</w:t>
      </w:r>
    </w:p>
    <w:p>
      <w:pPr/>
      <w:r>
        <w:rPr/>
        <w:t xml:space="preserve">Když to uslyšíte u sebe nebo u sousedů, co budete dělat?</w:t>
      </w:r>
    </w:p>
    <w:p>
      <w:pPr/>
      <w:r>
        <w:rPr>
          <w:b w:val="1"/>
          <w:bCs w:val="1"/>
        </w:rPr>
        <w:t xml:space="preserve">anketa: obyvatelé Frýdku-Místku:</w:t>
      </w:r>
      <w:r>
        <w:rPr/>
        <w:t xml:space="preserve"> "No, tak nějaké 158 nebo něco. Nějaké číslo. A budit sousedy."</w:t>
      </w:r>
    </w:p>
    <w:p>
      <w:pPr/>
      <w:r>
        <w:rPr/>
        <w:t xml:space="preserve">Součástí instalace bylo i školení, jak se mají obyvatelé bytu zachovat v případě, že hlásič začne signalizovat požár.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"Pokud majitel bytu uslyší tento zvuk a ten zvuk je opravdu rázný, tak buďto je to u něho v bytě, anebo to může být i od souseda, protože ten zvuk je opravdu silný a někdy se stane, že třeba ten soused sousedovi zachrání život právě tím, že ten akustický signál slyší a může toho souseda třeba vzbudit."</w:t>
      </w:r>
    </w:p>
    <w:p>
      <w:pPr/>
      <w:r>
        <w:rPr/>
        <w:t xml:space="preserve">Měli jste v minulosti nějakou zkušenost, která vás přiměla k těmto instalacím?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"Máme těch zkušeností několik v rámci hasičů nebo policistů. Měli jsme i případy, kdy došlo k zahoření v prostoru z cigarety. Majitel usnul a ty výpary ho usmrtily."</w:t>
      </w:r>
    </w:p>
    <w:p>
      <w:pPr/>
      <w:r>
        <w:rPr/>
        <w:t xml:space="preserve">A to by se mu nyní nestalo?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"Nyní si myslím, že by se to nemělo stávat, že preventivně, pokud opravdu je větší vývoj toho kouře, tak vzbudí buďto jeho, anebo sousedy."</w:t>
      </w:r>
    </w:p>
    <w:p>
      <w:pPr/>
      <w:r>
        <w:rPr/>
        <w:t xml:space="preserve">V projektu chce Frýdek-Místek pokračovat i v dalších bytech ve městě.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má novou primátorku, Baránek byl odvolán</w:t>
      </w:r>
    </w:p>
    <w:p>
      <w:pPr/>
      <w:r>
        <w:rPr>
          <w:b w:val="1"/>
          <w:bCs w:val="1"/>
        </w:rPr>
        <w:t xml:space="preserve">V Havířově se konalo mimořádné zastupitelstvo, na kterém byl z funkce odvolán dosavadní primátor Ondřej Baránek, který má v hnutí ANO pozastavené členství. Nově město povede Iveta Kočí Palkovská (ANO).</w:t>
      </w:r>
    </w:p>
    <w:p>
      <w:pPr/>
      <w:r>
        <w:rPr/>
        <w:t xml:space="preserve">Usnesení bylo přijato 29 hlasy pro. Právě po tomto hlasování o odvolání z pozice primátora města Havířova opustil Ondřej Baránek jednací sál. Zejména opoziční zastupitelé chtěli vědět, zda tento krok souvisí s kauzou přidělování městských bytů. Policie obvinila primátora Ondřeje Baránka, náměstka primátora Daniela Vachtarčíka a radní Ivu Georgiu. Opozice proto navrhovala i odvolání těchto zástupců radnice. K důvodům svolání zastupitelstva se vyjádřil hejtman Moravskoslezského kraje a zastupitel Havířova Josef Bělica.</w:t>
      </w:r>
    </w:p>
    <w:p>
      <w:pPr/>
      <w:r>
        <w:rPr>
          <w:b w:val="1"/>
          <w:bCs w:val="1"/>
        </w:rPr>
        <w:t xml:space="preserve">Josef Bělica (ANO), hejtman MSK, zastupitel:</w:t>
      </w:r>
      <w:r>
        <w:rPr/>
        <w:t xml:space="preserve"> „My všichni za panem náměstkem Vachtarčíkem, paní radní Georgiu i za Ondřejem Baránkem v této kauze stojíme. Důvodem dnešního svolání zastupitelstva jsou personální záležitosti uvnitř hnutí. Ano, podle koaliční smlouvy na to máme právo.“</w:t>
      </w:r>
    </w:p>
    <w:p>
      <w:pPr/>
      <w:r>
        <w:rPr/>
        <w:t xml:space="preserve">Přesnější důvody svého odvolání nesdělil ani Ondřej Baránek, který zůstane nezařazeným zastupitelem.</w:t>
      </w:r>
    </w:p>
    <w:p>
      <w:pPr/>
      <w:r>
        <w:rPr>
          <w:b w:val="1"/>
          <w:bCs w:val="1"/>
        </w:rPr>
        <w:t xml:space="preserve">Ondřej Baránek, odvolaný primátor Havířova:</w:t>
      </w:r>
      <w:r>
        <w:rPr/>
        <w:t xml:space="preserve"> „Zastupitelstvo zvolilo, zastupitelstvo odvolává. Já jsem říkal, že rezignovat nebudu, na tom trvám, protože teď je prioritou očištění mého jména. Rezignaci bych v podstatě bral jako své přiznání a já stále tvrdím, že jsem se ničeho vědomě nedopustil. Na důvody se proto musíte zeptat lidí, kteří mě odvolali. Respektuji to a je to legitimní nástroj.“</w:t>
      </w:r>
    </w:p>
    <w:p>
      <w:pPr/>
      <w:r>
        <w:rPr/>
        <w:t xml:space="preserve">Nová primátorka připustila, že obvinění Ondřeje Baránka mělo na jeho odvolání vliv.</w:t>
      </w:r>
    </w:p>
    <w:p>
      <w:pPr/>
      <w:r>
        <w:rPr>
          <w:b w:val="1"/>
          <w:bCs w:val="1"/>
        </w:rPr>
        <w:t xml:space="preserve">Iveta Kočí Palkovská (ANO), nově zvolená primátorka Havířova:</w:t>
      </w:r>
      <w:r>
        <w:rPr/>
        <w:t xml:space="preserve"> „Souvisí to s tou kauzou, jak bylo řečeno. Projednali jsme to v rámci místní organizace hnutí ANO a tyto personální záležitosti nekomunikujeme směrem ven.“</w:t>
      </w:r>
    </w:p>
    <w:p>
      <w:pPr/>
      <w:r>
        <w:rPr/>
        <w:t xml:space="preserve">Do vedení města byl na pozici radního zvolen také hejtman Moravskoslezského kraje Josef Bělica.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Studénka začala stavební sezonu, musí opravit střechy</w:t>
      </w:r>
    </w:p>
    <w:p>
      <w:pPr/>
      <w:r>
        <w:rPr>
          <w:b w:val="1"/>
          <w:bCs w:val="1"/>
        </w:rPr>
        <w:t xml:space="preserve">Hned v měsíci lednu zahájila Studénka první stavební akce letošního roku, a to opravy střech na mateřské škole a zámku. Rychlou reakci si v obou případech vynutily havarijní stavy.</w:t>
      </w:r>
    </w:p>
    <w:p>
      <w:pPr/>
      <w:r>
        <w:rPr/>
        <w:t xml:space="preserve">Lešení obklopilo budovu mateřské školy na ulici Poštovní ve Studénce hned v lednu a také v mrazivých dnech je na střeše vidět pracovníky zhotovitelské firmy.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“U tohoto objektu dochází k celkové rekonstrukci nebo opravě střechy, včetně střešních oken. V minulosti jsme tady několikrát řešili opakované zatékání. Finančně celá ta akce bude stát město necelých 7,5 milionů korun.”</w:t>
      </w:r>
    </w:p>
    <w:p>
      <w:pPr/>
      <w:r>
        <w:rPr/>
        <w:t xml:space="preserve">Druhá oprava havarijního stavu střechy začala na budově Nového zámku. V tomto případě dělníci znovu pokryjí jen její část.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“Koncem roku 2025 jsme zjistili, že nám zateklo do střechy nového zámku. Bylo to zjištěno v prostorech, pod kterými probíhá rekonstrukce vnitřních stěn. Proto jsme byli nuceni přistoupit k opravě této střechy, abychom zamezili poškození renovovaných částí.”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“My jsme udělali podrobný průzkum té střechy, protože jedná se o kulturní památku, a bylo zjištěno, že ta falcovaná krytina je popraskaná v těch falcech a dochází k masivnímu zatékání. Takže jedinou možností je výměna té krytiny za novou.” </w:t>
      </w:r>
    </w:p>
    <w:p>
      <w:pPr/>
      <w:r>
        <w:rPr/>
        <w:t xml:space="preserve">Za práce město vynaloží necelých 4 a půl milionu korun. Obě stavební zakázky mají skončit do 31. května.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Kontaminace pozemků v Hošťálkovicích není vysoká</w:t>
      </w:r>
    </w:p>
    <w:p>
      <w:pPr/>
      <w:r>
        <w:rPr>
          <w:b w:val="1"/>
          <w:bCs w:val="1"/>
        </w:rPr>
        <w:t xml:space="preserve">Ostravský magistrát už má k dispozici výsledky průzkumu pozemků v Hošťálkovicích, na kterých byl při kopání kopání základů pro domy nalezen odpad. Akutní nebezpečí prý obyvatelům nehrozí. Nyní se bude hledat způsob sanace.</w:t>
      </w:r>
    </w:p>
    <w:p>
      <w:pPr/>
      <w:r>
        <w:rPr/>
        <w:t xml:space="preserve">Na okraji Hošťálkové je devět stavebních parcel a na čtyřech z nich byl při geologickém průzkumu objeven odpad. Sondy byly v různých hloubkách, ale naštěstí neukázaly, že by hrozilo nějaké akutní riziko obyvatelům. Bývalým majitelům parcel už mezitím obec vrátila peníze, za které je koupili. O odpadu prý nikdo nevěděl.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"Je důležité říci, že ta kontaminace není nijak vysoká a nevyplývá teď momentálně žádné riziko z toho, že by bylo něco neodkladného nebo by se hned teď muselo něco řešit, sanovat."</w:t>
      </w:r>
    </w:p>
    <w:p>
      <w:pPr/>
      <w:r>
        <w:rPr/>
        <w:t xml:space="preserve">O dalším osudu území, které má rozlohu 6 000 metrů čtverečních, rozhodne vodoprávní úřad při ostravském magistrátu. Ten by nyní měl prozkoumat dostupné dokumenty a zjistit, o jaký odpad se jedná, kdo ho na místo navezl a zda to bylo povoleno.</w:t>
      </w:r>
    </w:p>
    <w:p>
      <w:pPr/>
      <w:r>
        <w:rPr>
          <w:b w:val="1"/>
          <w:bCs w:val="1"/>
        </w:rPr>
        <w:t xml:space="preserve">Jiří Jureček (Starostové pro Ostravu), starosta Ostravy-Hošťálkovic:</w:t>
      </w:r>
      <w:r>
        <w:rPr/>
        <w:t xml:space="preserve"> "My jsme dělali na každém pozemku z těch devíti dvě sondy. Dokonce na jednom pozemku jsme dělali sondy tři a ty sondy byly jedna kopaná a jedna vrtaná."</w:t>
      </w:r>
    </w:p>
    <w:p>
      <w:pPr/>
      <w:r>
        <w:rPr/>
        <w:t xml:space="preserve">Na základě závěrů vodoprávního úřadu by měla být vytvořena analýza rizik. Díky ní pak bude zřejmé, jak je možné s územím dále nakládat a jak by mohla vypadat jeho sanace a také kdo ji zaplatí.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"Pak bude na zvážení, už ale tentokrát ne státní správy, ale samosprávy, jaké bude další pokračování."</w:t>
      </w:r>
    </w:p>
    <w:p>
      <w:pPr/>
      <w:r>
        <w:rPr/>
        <w:t xml:space="preserve">Pozemky jsou na místě, kde byla v minulosti pískovna. Těžba byla ukončena na začátku sedmdesátých let a bývalo běžné, že se pak zaváželo komunálním odpadem.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Seniorům v domově dělá nově společnost králík Bohoušek</w:t>
      </w:r>
    </w:p>
    <w:p>
      <w:pPr/>
      <w:r>
        <w:rPr>
          <w:b w:val="1"/>
          <w:bCs w:val="1"/>
        </w:rPr>
        <w:t xml:space="preserve">Do Domova seniorů Luna v Havířově přibyl nový mazlíček. Díky chovateli Pavlu Sikorovi tam našel domov zakrslý králík Bohouš, který svou přítulnou povahou těší klienty i zaměstnance.</w:t>
      </w:r>
    </w:p>
    <w:p>
      <w:pPr/>
      <w:r>
        <w:rPr/>
        <w:t xml:space="preserve">Klienti v havířovském domově seniorů milují zvířata. Pravidelně jim dělají radost psi i různá hospodářská zvířata. Nyní však mají vlastního králíka beránka, kterému dali jméno Bohoušek. Bohoušek je sice ve vyčleněné místnosti, kde má i svou krásnou rezidenci, pracovníci ho ale berou i k imobilním klientům.</w:t>
      </w:r>
    </w:p>
    <w:p>
      <w:pPr/>
      <w:r>
        <w:rPr>
          <w:b w:val="1"/>
          <w:bCs w:val="1"/>
        </w:rPr>
        <w:t xml:space="preserve">Milada Kubová, aktivizační pracovník:</w:t>
      </w:r>
      <w:r>
        <w:rPr/>
        <w:t xml:space="preserve"> „Tady vlastně probíhá taková terapie nebo zoo aktivity s králíčkem v této místnosti, ale králíček je i mobilní. Můžeme ho přenášet v takové mobilní tašce, kterou zde vidíte a můžeme tím pádem jít přímo za klientem k lůžku na pokoj, kde probíhá individuální aktivita s králíčkem. Na klienty to působí velmi pozitivně. Každý kontakt se zvířetem je velmi přínosný pro každého uživatele. Jsme rádi, že tady Bohouška můžeme mít.“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oživení našeho života tady. A těší nás, že nám to někdo vůbec udělal pro radost.“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zvířátko, ale měl by mít kamarádku nebo kamaráda, aby nebyl sám.“</w:t>
      </w:r>
    </w:p>
    <w:p>
      <w:pPr/>
      <w:r>
        <w:rPr/>
        <w:t xml:space="preserve">Bude mít Bohoušek sourozence?</w:t>
      </w:r>
    </w:p>
    <w:p>
      <w:pPr/>
      <w:r>
        <w:rPr>
          <w:b w:val="1"/>
          <w:bCs w:val="1"/>
        </w:rPr>
        <w:t xml:space="preserve">Milada Kubová, aktivizační pracovník:</w:t>
      </w:r>
      <w:r>
        <w:rPr/>
        <w:t xml:space="preserve"> „To je ve hvězdách, uvidíme. Zatím nevíme, ale určitě by to Bohoušek přivítal.“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2026-02-02T06:52:00+01:00</dcterms:created>
  <dcterms:modified xsi:type="dcterms:W3CDTF">2026-02-02T06:52:00+01:00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