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w:t>
      </w:r>
      <w:r>
        <w:rPr/>
        <w:t xml:space="preserv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místostarostka Ostravy-Jihu: </w:t>
      </w:r>
      <w:r>
        <w:rPr/>
        <w:t xml:space="preserve">“Prvním je tady v pokladně Kina Luna.” </w:t>
      </w:r>
    </w:p>
    <w:p>
      <w:pPr/>
      <w:r>
        <w:rPr/>
        <w:t xml:space="preserve">Podle vedení obvodu jde především o preventivní opatření, kdyby se náhodou něco stalo. 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Kampanologa Tomáše Hejdu z Karviné zvony fascinují</w:t>
      </w:r>
    </w:p>
    <w:p>
      <w:pPr/>
      <w:r>
        <w:rPr>
          <w:b w:val="1"/>
          <w:bCs w:val="1"/>
        </w:rPr>
        <w:t xml:space="preserve">Kampanolog Tomáš Hejda svou netradiční specializaci využívá v celé ostravsko-opavské diecézi. Věda o zvonech s sebou totiž nese mnohem více informací, než by se mohlo zdát, a tak je velmi ceněným odborníkem.</w:t>
      </w:r>
    </w:p>
    <w:p>
      <w:pPr/>
      <w:r>
        <w:rPr/>
        <w:t xml:space="preserve">Když se řekne kampanolog, mnoho lidí neví, co si vlastně pod tímto pojmem přesně představit. Jedná se o člověka, který je uznávaným odborníkem na zvony všeho druhu.</w:t>
      </w:r>
    </w:p>
    <w:p>
      <w:pPr/>
      <w:r>
        <w:rPr>
          <w:b w:val="1"/>
          <w:bCs w:val="1"/>
        </w:rPr>
        <w:t xml:space="preserve">Tomáš Hejda, diecézní kampanolog: </w:t>
      </w:r>
      <w:r>
        <w:rPr/>
        <w:t xml:space="preserve">"Taková první moje zkušenost byla právě s opravou jednoho z těch ocelových zvonů. No a začal jsem se do toho pouštět, jakoby bádání vlastně z čeho jsou ty zvony odlité, jak fungují, jak vyzvání, proč mají takové srdce, k čemu zvony slouží."</w:t>
      </w:r>
    </w:p>
    <w:p>
      <w:pPr/>
      <w:r>
        <w:rPr/>
        <w:t xml:space="preserve">Specializace kampanologa je široká a zvony jsou mnohem větší vědou, než by se na první pohled mohlo zdát.</w:t>
      </w:r>
    </w:p>
    <w:p>
      <w:pPr/>
      <w:r>
        <w:rPr>
          <w:b w:val="1"/>
          <w:bCs w:val="1"/>
        </w:rPr>
        <w:t xml:space="preserve">Tomáš Hejda, diecézní kampanolog: </w:t>
      </w:r>
      <w:r>
        <w:rPr/>
        <w:t xml:space="preserve">"Co se týká rozpoznání tónu zvonů, stáří zvonů, jsou nápisy na zvonech, takže člověk musí trošičku znát pár jazyků."</w:t>
      </w:r>
    </w:p>
    <w:p>
      <w:pPr/>
      <w:r>
        <w:rPr/>
        <w:t xml:space="preserve">Důležité je i posuzování stáří zvonu a Tomáš Hejda se tak setkal už například i se zvony středověkými. Setkal se ale s mnohými zajímavými zvony, a to jen na svém zmapovaném území.</w:t>
      </w:r>
      <w:br/>
    </w:p>
    <w:p>
      <w:pPr/>
      <w:r>
        <w:rPr>
          <w:b w:val="1"/>
          <w:bCs w:val="1"/>
        </w:rPr>
        <w:t xml:space="preserve">Tomáš Hejda, diecézní kampanolog: </w:t>
      </w:r>
      <w:r>
        <w:rPr/>
        <w:t xml:space="preserve">"Máme tady zvon z roku 1617, který byl ulit po druhém požáru města Fryštátu. Je na něm latinský nápis Post Igne po požáru Fryštátu, má tam i svoje takové ty zkratky, které vlastně, a myslím, že to je i nejcennější zvon tady jakoby ve věži."</w:t>
      </w:r>
    </w:p>
    <w:p>
      <w:pPr/>
      <w:r>
        <w:rPr/>
        <w:t xml:space="preserve">O spoustu historických zvonů byly kostely v Karviné připraveny během obou světových válek. </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Veřejné bruslení v Havířově táhne stovky lidí</w:t>
      </w:r>
    </w:p>
    <w:p>
      <w:pPr/>
      <w:r>
        <w:rPr>
          <w:b w:val="1"/>
          <w:bCs w:val="1"/>
        </w:rPr>
        <w:t xml:space="preserve">Veřejné bruslení v Havířově letos láme návštěvnické rekordy jak na zimním stadionu, tak na venkovním kluzišti.  Bruslení přitahuje napříč generacemi celé rodiny i pamětníky, kteří se na led vracejí po desítkách let.</w:t>
      </w:r>
    </w:p>
    <w:p>
      <w:pPr/>
      <w:r>
        <w:rPr/>
        <w:t xml:space="preserve">Ani silný mráz neodradil zájemce od návštěvy nedělního veřejného bruslení na zimním stadionu. Jít si zabruslit a užít si sportovní zábavu dorazilo téměř 200 lidí.</w:t>
      </w:r>
    </w:p>
    <w:p>
      <w:pPr/>
    </w:p>
    <w:p>
      <w:pPr/>
      <w:r>
        <w:rPr>
          <w:b w:val="1"/>
          <w:bCs w:val="1"/>
          <w:i w:val="1"/>
          <w:iCs w:val="1"/>
        </w:rPr>
        <w:t xml:space="preserve">anketa:</w:t>
      </w:r>
      <w:r>
        <w:rPr>
          <w:i w:val="1"/>
          <w:iCs w:val="1"/>
        </w:rPr>
        <w:t xml:space="preserve"> "My jsme si přišli zabruslit, protože já tu mám mladšího bráchu, který má tři a půl roku a bruslí tady. Tak jsem se chtěl taky jít na led."</w:t>
      </w:r>
    </w:p>
    <w:p>
      <w:pPr/>
    </w:p>
    <w:p>
      <w:pPr/>
      <w:r>
        <w:rPr>
          <w:b w:val="1"/>
          <w:bCs w:val="1"/>
          <w:i w:val="1"/>
          <w:iCs w:val="1"/>
        </w:rPr>
        <w:t xml:space="preserve">anketa: </w:t>
      </w:r>
      <w:r>
        <w:rPr>
          <w:i w:val="1"/>
          <w:iCs w:val="1"/>
        </w:rPr>
        <w:t xml:space="preserve">"Já už tady chodím od  roku 1976 ,to tu znám jako svoje boty."</w:t>
      </w:r>
    </w:p>
    <w:p>
      <w:pPr/>
      <w:r>
        <w:rPr/>
        <w:t xml:space="preserve">Vy jste ale tady prožil i nějakou lásku.</w:t>
      </w:r>
    </w:p>
    <w:p>
      <w:pPr/>
    </w:p>
    <w:p>
      <w:pPr/>
      <w:r>
        <w:rPr>
          <w:b w:val="1"/>
          <w:bCs w:val="1"/>
          <w:i w:val="1"/>
          <w:iCs w:val="1"/>
        </w:rPr>
        <w:t xml:space="preserve">anketa:</w:t>
      </w:r>
      <w:r>
        <w:rPr>
          <w:i w:val="1"/>
          <w:iCs w:val="1"/>
        </w:rPr>
        <w:t xml:space="preserve"> "Ano, svoji ženu jsem tady poznal. Rozbil jsem jí trochu obličej, ale v rámci hokeje. Jako ne, to už je hodně dávno. Rok 82."</w:t>
      </w:r>
    </w:p>
    <w:p>
      <w:pPr/>
      <w:r>
        <w:rPr>
          <w:b w:val="1"/>
          <w:bCs w:val="1"/>
          <w:i w:val="1"/>
          <w:iCs w:val="1"/>
        </w:rPr>
        <w:t xml:space="preserve">anketa:</w:t>
      </w:r>
      <w:r>
        <w:rPr>
          <w:b w:val="1"/>
          <w:bCs w:val="1"/>
          <w:i w:val="1"/>
          <w:iCs w:val="1"/>
        </w:rPr>
        <w:t xml:space="preserve"> </w:t>
      </w:r>
      <w:r>
        <w:rPr>
          <w:i w:val="1"/>
          <w:iCs w:val="1"/>
        </w:rPr>
        <w:t xml:space="preserve">" </w:t>
      </w:r>
      <w:r>
        <w:rPr>
          <w:i w:val="1"/>
          <w:iCs w:val="1"/>
        </w:rPr>
        <w:t xml:space="preserve">Občas je tu hodně lidí, takže se to špatně zvládá. Ale jelikož moje babička trénovala krasobruslení a děda hrál hokej, tak se mi ten sport líbí </w:t>
      </w:r>
      <w:r>
        <w:rPr>
          <w:i w:val="1"/>
          <w:iCs w:val="1"/>
        </w:rPr>
        <w:t xml:space="preserve">a chci se zlepšovat."</w:t>
      </w:r>
    </w:p>
    <w:p>
      <w:pPr/>
      <w:r>
        <w:rPr/>
        <w:t xml:space="preserve">Zájem o bruslení, ať už ve víceúčelové hale, nebo na venkovním kluzišti, je letos rekordní.</w:t>
      </w:r>
    </w:p>
    <w:p>
      <w:pPr/>
      <w:r>
        <w:rPr>
          <w:b w:val="1"/>
          <w:bCs w:val="1"/>
          <w:i w:val="1"/>
          <w:iCs w:val="1"/>
        </w:rPr>
        <w:t xml:space="preserve">Nazim Afana, ředitel SSRZ Havířov:</w:t>
      </w:r>
      <w:r>
        <w:rPr>
          <w:i w:val="1"/>
          <w:iCs w:val="1"/>
        </w:rPr>
        <w:t xml:space="preserve">"Tento rok nás velmi překvapil, protože zájem je obrovský. Venkovní ledové kluziště bylo spuštěno od 5. prosince a již ho navštívilo k tomuto dni přes 10 000 návštěvníků, což je více než za celou sezonu loňského roku. A na zimním stadionu víceúčelové hale bylo veřejné bruslení spuštěno o něco později z důvodu rekonstrukce střechy, to znamená od 11. ledna, a již teď tam bylo víc než tisíc návštěvníků, kteří si užívali veřejné bruslení."</w:t>
      </w:r>
    </w:p>
    <w:p>
      <w:pPr/>
      <w:r>
        <w:rPr>
          <w:i w:val="1"/>
          <w:iCs w:val="1"/>
        </w:rPr>
        <w:t xml:space="preserve">Veřejné bruslení na zimním stadionu se koná prozatím vždy v sobotu a neděli.</w:t>
      </w:r>
      <w:br/>
    </w:p>
    <w:p>
      <w:pPr/>
      <w:r>
        <w:rPr/>
        <w:t xml:space="preserve">---</w:t>
      </w:r>
    </w:p>
    <w:p>
      <w:pPr>
        <w:pStyle w:val="Heading1"/>
      </w:pPr>
      <w:r>
        <w:rPr>
          <w:sz w:val="36"/>
          <w:szCs w:val="36"/>
        </w:rPr>
        <w:t xml:space="preserve">Czech Indoor Gala přinesl rekordy i nominace na halové mistrovství světa</w:t>
      </w:r>
    </w:p>
    <w:p>
      <w:pPr/>
      <w:r>
        <w:rPr>
          <w:b w:val="1"/>
          <w:bCs w:val="1"/>
        </w:rPr>
        <w:t xml:space="preserve">Vynikající atmosféru a světové výkony přinesl atletický mítink Czech Indoor Gala v Ostravě. Národní rekordy, rekordy mítinku, nominace na mistrovství světa i nejlepší světový výkon roku, to všechno bylo ve vítkovické atletické hale k vidění.</w:t>
      </w:r>
    </w:p>
    <w:p>
      <w:pPr/>
      <w:r>
        <w:rPr/>
        <w:t xml:space="preserve">Ostravská rodačka Lurdes Gloria Manuel se vrátila po zranění skvělým osobním rekordem na 400 m 51,12 a zajistila si účast na březnovém halovém mistrovství světa v Polsku.</w:t>
      </w:r>
    </w:p>
    <w:p>
      <w:pPr/>
      <w:r>
        <w:rPr>
          <w:b w:val="1"/>
          <w:bCs w:val="1"/>
        </w:rPr>
        <w:t xml:space="preserve">Lurdes Gloria Manuel, 2. místo na 400 m:</w:t>
      </w:r>
      <w:r>
        <w:rPr/>
        <w:t xml:space="preserve"> "Jsem nadšená, že jsem si mohla zaběhnout osobák hned prvním závodem a tak trochu hezky začít tu sezonu, protože jsem vlastně nevěděla vůbec, do čeho jdu. Po dlouhé době, co jsem závodila, jsem si říkala, i ten stres byl takový, že jsem vůbec nevěděla, jak to může dopadnout."</w:t>
      </w:r>
    </w:p>
    <w:p>
      <w:pPr/>
      <w:r>
        <w:rPr/>
        <w:t xml:space="preserve">Ale vynikajících výkonů přinesl ostravský mítink mnohem více.</w:t>
      </w:r>
    </w:p>
    <w:p>
      <w:pPr/>
      <w:r>
        <w:rPr>
          <w:b w:val="1"/>
          <w:bCs w:val="1"/>
        </w:rPr>
        <w:t xml:space="preserve">Alfons Juck, manažer Czech Indoor Gala:</w:t>
      </w:r>
      <w:r>
        <w:rPr/>
        <w:t xml:space="preserve"> "My jsme viděli 22 metrů v kouli jako první na světě právě v Ostravě tento rok, nebo super 800 metrů, kde padaly národní rekordy. A ten nejlepší Belgičan Crestan na rekord mítinku. Viděli jsme juniorský světový halový rekord Etiopanky Berheové , ale ještě ji předstihla Birke Haylomová, která zaběhla výkon roku a rekord mítinku. A opravdu se velmi radujeme ze všech výkonů."</w:t>
      </w:r>
    </w:p>
    <w:p>
      <w:pPr/>
      <w:r>
        <w:rPr/>
        <w:t xml:space="preserve">Ostravský mítink patří mezi českými atlety k nejoblíbenějším.</w:t>
      </w:r>
    </w:p>
    <w:p>
      <w:pPr/>
      <w:r>
        <w:rPr>
          <w:b w:val="1"/>
          <w:bCs w:val="1"/>
        </w:rPr>
        <w:t xml:space="preserve">Amálie Švábíková, 2. místo v tyči:</w:t>
      </w:r>
      <w:r>
        <w:rPr/>
        <w:t xml:space="preserve"> "Každý závod v Ostravě je skvělý. To publikum je tady jedinečné. Takže v Ostravě závodím opravdu ráda a vždycky mě to tady dokáže vyburcovat k nejlepším výkonům, což se dnes nestalo, ale věřím, že se to stane příště."</w:t>
      </w:r>
    </w:p>
    <w:p>
      <w:pPr/>
      <w:r>
        <w:rPr/>
        <w:t xml:space="preserve">Ostrava je jediným městem na světě, které pořádá atletický mítink Světové série venku i v hale.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2026-02-22T13:35:44+01:00</dcterms:created>
  <dcterms:modified xsi:type="dcterms:W3CDTF">2026-02-22T13:35:44+01:00</dcterms:modified>
</cp:coreProperties>
</file>

<file path=docProps/custom.xml><?xml version="1.0" encoding="utf-8"?>
<Properties xmlns="http://schemas.openxmlformats.org/officeDocument/2006/custom-properties" xmlns:vt="http://schemas.openxmlformats.org/officeDocument/2006/docPropsVTypes"/>
</file>