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Okresní soud: Nákup Českého domu byl v pořádku</w:t>
      </w:r>
    </w:p>
    <w:p>
      <w:pPr/>
      <w:r>
        <w:rPr>
          <w:b w:val="1"/>
          <w:bCs w:val="1"/>
        </w:rPr>
        <w:t xml:space="preserve">Okresní soud zamítl žalobu jednoho z frýdecko-místeckých zastupitelů v celém rozsahu. Žaloba napadala nákup objektu historického Českého domu a přilehlých pozemků statutárním městem v roce 2024 za 19,9 milionu korun.</w:t>
      </w:r>
    </w:p>
    <w:p>
      <w:pPr/>
      <w:r>
        <w:rPr/>
        <w:t xml:space="preserve">Okresní soud ve Frýdku-Místku žalobu zamítl z důvodu, že v ní neshledal naléhavý právní zájem.</w:t>
      </w:r>
    </w:p>
    <w:p>
      <w:pPr/>
      <w:r>
        <w:rPr>
          <w:b w:val="1"/>
          <w:bCs w:val="1"/>
        </w:rPr>
        <w:t xml:space="preserve">Petr Korč (Naše Město F-M), primátor Frýdku-Místku:</w:t>
      </w:r>
      <w:r>
        <w:rPr/>
        <w:t xml:space="preserve"> "Já jsem velice rád, že záchrana Českého domu může pokračovat. Pro mě osobně je velkým zklamáním, že část opozice, která nechtěla koupit Český dům, hlasovala proti jeho nabytí. Použila i naprosto účelové kroky. A tuto vykonstruovanou žalobu samozřejmě podle všech očekávání soud doslova smetl ze stolu. Tato žaloba měla zabránit tomu, aby Český dům byl rekonstruován, a měla zpozdit celý ten proces. To bylo jejím jediným cílem. Já jsem rád, že soud rozhodl tak, jak rozhodl, a jednání s projekční firmou budou pokračovat. A tady v Českém domě do budoucna vznikne Středisko volného času pro děti a mládež."</w:t>
      </w:r>
    </w:p>
    <w:p>
      <w:pPr/>
      <w:r>
        <w:rPr/>
        <w:t xml:space="preserve">Co bylo předmětem této žaloby?</w:t>
      </w:r>
    </w:p>
    <w:p>
      <w:pPr/>
      <w:r>
        <w:rPr>
          <w:b w:val="1"/>
          <w:bCs w:val="1"/>
        </w:rPr>
        <w:t xml:space="preserve">Petr Korč (Naše Město F-M), primátor Frýdku-Místku:</w:t>
      </w:r>
      <w:r>
        <w:rPr/>
        <w:t xml:space="preserve"> "Předmětem této žaloby bylo určení vlastnictví a někteří opoziční politici se domáhali toho, aby soud prohlásil, že Český dům není ve vlastnictví města. Což samozřejmě je naprosto absurdní, protože všechny kroky k nabytí Českého domu proběhly v souladu se zákonem a máme to potvrzeno nejen z ministerstva vnitra, ale teď i soudem. Takže jsem rád, že byly doslova rozmeteny všechny pochybnosti o tom, že by s nabytím Českého domu mohlo být něco v nepořádku."</w:t>
      </w:r>
    </w:p>
    <w:p>
      <w:pPr/>
      <w:r>
        <w:rPr/>
        <w:t xml:space="preserve">V Českém domě bude po rekonstrukci sídlit volnočasové středisko Klíč, městská příspěvková organizace, která dětem a mládeži nabízí širokou paletu kroužků, táborů a dalších aktivit.</w:t>
      </w:r>
    </w:p>
    <w:p>
      <w:pPr/>
      <w:r>
        <w:rPr>
          <w:b w:val="1"/>
          <w:bCs w:val="1"/>
        </w:rPr>
        <w:t xml:space="preserve">Petr Korč (Naše Město F-M), primátor Frýdku-Místku:</w:t>
      </w:r>
      <w:r>
        <w:rPr/>
        <w:t xml:space="preserve"> "V tento okamžik už byly dokončeny všechny záchranné práce, které dělaly Technické služby. Byla ukončena architektonická soutěž a nyní město jedná s vítězem této soutěže o tom, aby i tato společnost se podílela na přípravě projektové dokumentace, na základě které v budoucnosti potom bude vyhlášeno výběrové řízení na realizátora stavby."</w:t>
      </w:r>
    </w:p>
    <w:p>
      <w:pPr/>
      <w:r>
        <w:rPr/>
        <w:t xml:space="preserve">Váš odhad, kdy můžeme vejít dovnitř?</w:t>
      </w:r>
    </w:p>
    <w:p>
      <w:pPr/>
      <w:r>
        <w:rPr>
          <w:b w:val="1"/>
          <w:bCs w:val="1"/>
        </w:rPr>
        <w:t xml:space="preserve">Petr Korč (Naše Město F-M), primátor Frýdku-Místku:</w:t>
      </w:r>
      <w:r>
        <w:rPr/>
        <w:t xml:space="preserve"> "Bude to v průběhu příštího volebního období, ale já pevně věřím, že se pohybujeme v jednotkách let, takže během dvou let bychom mohli vidět tady finalizaci práce. Ale jak víme, někdy se ta situace velmi zamotá a já věřím, že budou všichni zastupitelé táhnout za jeden provaz a oprava Českého domu bude hotova co nejdříve."</w:t>
      </w:r>
    </w:p>
    <w:p>
      <w:pPr/>
      <w:r>
        <w:rPr/>
        <w:t xml:space="preserve">Nákup historické budovy z roku 1899 schválilo v červnu 2004 23 zastupitelů z 41 přítomných včetně části opozice.</w:t>
      </w:r>
    </w:p>
    <w:p>
      <w:pPr/>
      <w:r>
        <w:rPr/>
        <w:t xml:space="preserve">---</w:t>
      </w:r>
    </w:p>
    <w:p>
      <w:pPr>
        <w:pStyle w:val="Heading1"/>
      </w:pPr>
      <w:r>
        <w:rPr>
          <w:sz w:val="36"/>
          <w:szCs w:val="36"/>
        </w:rPr>
        <w:t xml:space="preserve">Práce na volnočasovém areálu běží i za mrazivého počasí</w:t>
      </w:r>
    </w:p>
    <w:p>
      <w:pPr/>
      <w:r>
        <w:rPr>
          <w:b w:val="1"/>
          <w:bCs w:val="1"/>
        </w:rPr>
        <w:t xml:space="preserve">Frýdek-Místek realizuje výstavbu volnočasového areálu pro veřejnost. Bývalé dopravní hřiště v ulici 28. října u Ostravice se promění v prostor plný různorodých atrakcí a bude sloužit k relaxaci a sportovnímu vyžití všech věkových skupin návštěvníků.</w:t>
      </w:r>
    </w:p>
    <w:p>
      <w:pPr/>
      <w:r>
        <w:rPr/>
        <w:t xml:space="preserve">Nové vyžití vznikne na ploše bývalého dopravního hřiště v ulici 28. října v Místku. Areál se bude skládat z klidové zóny, zóny pro malé děti a zóny pro sport.</w:t>
      </w:r>
    </w:p>
    <w:p>
      <w:pPr/>
      <w:r>
        <w:rPr>
          <w:b w:val="1"/>
          <w:bCs w:val="1"/>
        </w:rPr>
        <w:t xml:space="preserve">Jiří Kajzar (Naše Město F-M), náměstek primátora Frýdku-Místku:</w:t>
      </w:r>
      <w:r>
        <w:rPr/>
        <w:t xml:space="preserve"> "Jsme na místě, kde vzniká nový volnočasový areál. Je to místo, kde chceme vybudovat relaxační prostor pro celé rodiny. To znamená, že tady budou aktivity pro všechny, to znamená pro ty nejmenší, pro děti, pro ženy, pro tatínky, pro muže. Tzn. budou tady posilovací venkovní zařízení, bude tady lezecká stěna a bude tady místo pro cvičení tai chi a jógy. Samozřejmě různé další věci, hlavně pro děti. Tady bude obrovská loď. Evokuje to trošku souvislost s řekou Ostravice."</w:t>
      </w:r>
    </w:p>
    <w:p>
      <w:pPr/>
      <w:r>
        <w:rPr/>
        <w:t xml:space="preserve">Práce pokračují i za mrazivého počasí.</w:t>
      </w:r>
    </w:p>
    <w:p>
      <w:pPr/>
      <w:r>
        <w:rPr>
          <w:b w:val="1"/>
          <w:bCs w:val="1"/>
        </w:rPr>
        <w:t xml:space="preserve">Adam Baňař, stavbyvedoucí:</w:t>
      </w:r>
      <w:r>
        <w:rPr/>
        <w:t xml:space="preserve"> "Samozřejmě kvůli zimě jsme trochu zpomaleni. Práce jsou zpomalené, ale snažíme se pracovat i v těchto mrazech."</w:t>
      </w:r>
    </w:p>
    <w:p>
      <w:pPr/>
      <w:r>
        <w:rPr/>
        <w:t xml:space="preserve">Na čem aktuálně pracujete?</w:t>
      </w:r>
    </w:p>
    <w:p>
      <w:pPr/>
    </w:p>
    <w:p>
      <w:pPr/>
      <w:r>
        <w:rPr>
          <w:b w:val="1"/>
          <w:bCs w:val="1"/>
        </w:rPr>
        <w:t xml:space="preserve">Adam Baňař, stavbyvedoucí: </w:t>
      </w:r>
      <w:r>
        <w:rPr/>
        <w:t xml:space="preserve">"Teď děláme inženýrské sítě, potom navážeme zemní kopec a nějaké herní prvky. Montujeme a budeme montovat takový největší herní prvek, takovou velkou dřevěnou loď."</w:t>
      </w:r>
    </w:p>
    <w:p>
      <w:pPr/>
      <w:r>
        <w:rPr>
          <w:b w:val="1"/>
          <w:bCs w:val="1"/>
        </w:rPr>
        <w:t xml:space="preserve">Jiří Kajzar (Naše Město F-M), náměstek primátora Frýdku-Místku:</w:t>
      </w:r>
      <w:r>
        <w:rPr/>
        <w:t xml:space="preserve"> "Realizátorem jsou Technické služby, naše městská společnost, a termín je květen, s tím, že trošku budeme ještě sledovat, jak se nám ujme tráva, tak aby tady byl travnatý povrch, ať nám to návštěvníci hned nějakým způsobem nezničí. Máme nějaké zkušenosti z Olešné, kde je taky obrovské dětské hřiště, a myslím si, že to ještě bude potom nějakou dobu trvat, pár týdnů, a uvidíme podle počasí. Takže těšíme se na to. Těší se na to i ostatní a doufáme, že to všechno dobře dopadne."</w:t>
      </w:r>
    </w:p>
    <w:p>
      <w:pPr/>
      <w:r>
        <w:rPr/>
        <w:t xml:space="preserve">Lezecká stěna vznikne po konzultaci s frýdecko-místeckými lezci.</w:t>
      </w:r>
    </w:p>
    <w:p>
      <w:pPr/>
      <w:r>
        <w:rPr>
          <w:b w:val="1"/>
          <w:bCs w:val="1"/>
        </w:rPr>
        <w:t xml:space="preserve">Jiří Kajzar (Naše Město F-M), náměstek primátora Frýdku-Místku:</w:t>
      </w:r>
      <w:r>
        <w:rPr/>
        <w:t xml:space="preserve"> "Lezci tady chtěli vybudovat nějakou lezeckou stěnu. Vyhověli jsme jim, jsme s nimi v kontaktu. Bylo to i podle jejich přání, jejich záměru. A to všechno by mělo být zakomponováno do jednoho celku. Takže je to pro to, aby tady lidé po práci našli možnost relaxace, aby to nebyly jenom nějaké cyklostezky v okolí města, ale aby tady bylo něco i v centru, něco poblíž, aby to bylo dostupné."</w:t>
      </w:r>
    </w:p>
    <w:p>
      <w:pPr/>
      <w:r>
        <w:rPr/>
        <w:t xml:space="preserve">Pro volnočasový areál hledá město vhodný název.</w:t>
      </w:r>
    </w:p>
    <w:p>
      <w:pPr/>
      <w:r>
        <w:rPr>
          <w:b w:val="1"/>
          <w:bCs w:val="1"/>
        </w:rPr>
        <w:t xml:space="preserve">Jiří Kajzar (Naše Město F-M), náměstek primátora Frýdku-Místku:</w:t>
      </w:r>
      <w:r>
        <w:rPr/>
        <w:t xml:space="preserve"> "Zdá se nám to trošku těžkopádné a ne moc české - Volnočas. Teď máme nějaké návrhy. Přišlo nám na naše stránky spousta nápadů, takže něco vyhodnotíme a necháme zase nějakou anketu o nějaké vítězné možnosti."</w:t>
      </w:r>
    </w:p>
    <w:p>
      <w:pPr/>
      <w:r>
        <w:rPr/>
        <w:t xml:space="preserve">Městská investice do volnočasového areálu činí zhruba 40 milionů korun.</w:t>
      </w:r>
    </w:p>
    <w:p>
      <w:pPr/>
      <w:r>
        <w:rPr/>
        <w:t xml:space="preserve">---</w:t>
      </w:r>
    </w:p>
    <w:p>
      <w:pPr>
        <w:pStyle w:val="Heading1"/>
      </w:pPr>
      <w:r>
        <w:rPr>
          <w:sz w:val="36"/>
          <w:szCs w:val="36"/>
        </w:rPr>
        <w:t xml:space="preserve">Frýdek-Místek zaujal v soutěži videem proti nedopalkům</w:t>
      </w:r>
    </w:p>
    <w:p>
      <w:pPr/>
      <w:r>
        <w:rPr>
          <w:b w:val="1"/>
          <w:bCs w:val="1"/>
        </w:rPr>
        <w:t xml:space="preserve">Město Frýdek-Místek si na své konto připsalo další úspěch. Tentokrát v soutěži Čisté obce s NEVAJGLUJ 2025, do které se zapojilo osvětovým videem s názvem Malé, ale tolik škodlivé.</w:t>
      </w:r>
    </w:p>
    <w:p>
      <w:pPr/>
      <w:r>
        <w:rPr/>
        <w:t xml:space="preserve">V soutěži Čisté obce s Nevajgluj uspěl Frýdek-Místek už v minulém ročníku.</w:t>
      </w:r>
    </w:p>
    <w:p>
      <w:pPr/>
      <w:r>
        <w:rPr>
          <w:b w:val="1"/>
          <w:bCs w:val="1"/>
        </w:rPr>
        <w:t xml:space="preserve">Lukáš Slíva (SPOLU/KDU-ČSL), náměstek primátora F-M:</w:t>
      </w:r>
      <w:r>
        <w:rPr/>
        <w:t xml:space="preserve"> "V loňském ročníku soutěže Čisté obce se Frýdek-Místek umístil na druhém místě za projekt Stravenka F-M, což je takový sociální projekt, kde město spolupracuje se Slezskou diakonií. Jedná se o to, že lidé bez domova mají možnost za úklid veřejného prostranství tady na území města získat stravenku, kterou mohou potom proměnit za nákup potravin."</w:t>
      </w:r>
    </w:p>
    <w:p>
      <w:pPr/>
      <w:r>
        <w:rPr/>
        <w:t xml:space="preserve">A funguje to?</w:t>
      </w:r>
    </w:p>
    <w:p>
      <w:pPr/>
      <w:r>
        <w:rPr>
          <w:b w:val="1"/>
          <w:bCs w:val="1"/>
        </w:rPr>
        <w:t xml:space="preserve">Lukáš Slíva (SPOLU/KDU-ČSL), náměstek primátora F-M:</w:t>
      </w:r>
      <w:r>
        <w:rPr/>
        <w:t xml:space="preserve"> "Funguje to. Funguje to od roku 2023 a funguje to dodnes."</w:t>
      </w:r>
    </w:p>
    <w:p>
      <w:pPr/>
      <w:r>
        <w:rPr/>
        <w:t xml:space="preserve">Letos pak uspělo video, které získalo ocenění za originální pojetí upozornění na velkou škodlivost na první pohled drobných cigaretových nedopalků, a to nejen pro městské prostředí, ale i pro rostliny a zvířata.</w:t>
      </w:r>
    </w:p>
    <w:p>
      <w:pPr/>
      <w:r>
        <w:rPr>
          <w:b w:val="1"/>
          <w:bCs w:val="1"/>
        </w:rPr>
        <w:t xml:space="preserve">Lukáš Slíva (SPOLU/KDU-ČSL), náměstek primátora F-M:</w:t>
      </w:r>
      <w:r>
        <w:rPr/>
        <w:t xml:space="preserve"> "Letošní sdílené čtvrté místo bylo především za osvětové video s názvem Malé, ale tolik škodlivé. Jedná se o video, které má upozornit na nebezpečnost a škodlivost cigaretových nedopalků, ať už pro lidské zdraví, nebo také pro zvířata, vodu a přírodu obecně."</w:t>
      </w:r>
    </w:p>
    <w:p>
      <w:pPr/>
      <w:r>
        <w:rPr/>
        <w:t xml:space="preserve">Kde to video budete sdílet?</w:t>
      </w:r>
    </w:p>
    <w:p>
      <w:pPr/>
      <w:r>
        <w:rPr>
          <w:b w:val="1"/>
          <w:bCs w:val="1"/>
        </w:rPr>
        <w:t xml:space="preserve">Lukáš Slíva (SPOLU/KDU-ČSL), náměstek primátora F-M:</w:t>
      </w:r>
      <w:r>
        <w:rPr/>
        <w:t xml:space="preserve"> "Video je sdíleno na webových stránkách města. Již bylo sdíleno v minulém roce, takže tam se mohou samozřejmě zájemci podívat."</w:t>
      </w:r>
    </w:p>
    <w:p>
      <w:pPr/>
      <w:r>
        <w:rPr/>
        <w:t xml:space="preserve">Určitě to nebyla jediná věc, s čím jste šli do té soutěže. Takže jak to ekologické chování vypadá?</w:t>
      </w:r>
    </w:p>
    <w:p>
      <w:pPr/>
      <w:r>
        <w:rPr>
          <w:b w:val="1"/>
          <w:bCs w:val="1"/>
        </w:rPr>
        <w:t xml:space="preserve">Lukáš Slíva (SPOLU/KDU-ČSL), náměstek primátora F-M:</w:t>
      </w:r>
      <w:r>
        <w:rPr/>
        <w:t xml:space="preserve"> "Snažíme se zapojovat také do akcí Ukliďme Česko, kdy to neprobíhá samozřejmě jenom v ten konkrétní den, ale jsou takzvaní koordinátoři, kteří osloví dobrovolníky a probíhají tyto úklidy v různých částech města. Snažíme se také šířit osvětu, jak to jde."</w:t>
      </w:r>
    </w:p>
    <w:p>
      <w:pPr/>
      <w:r>
        <w:rPr/>
        <w:t xml:space="preserve">Je to velký problém, vajgly ve městě?</w:t>
      </w:r>
    </w:p>
    <w:p>
      <w:pPr/>
      <w:r>
        <w:rPr>
          <w:b w:val="1"/>
          <w:bCs w:val="1"/>
        </w:rPr>
        <w:t xml:space="preserve">Lukáš Slíva (SPOLU/KDU-ČSL), náměstek primátora F-M:</w:t>
      </w:r>
      <w:r>
        <w:rPr/>
        <w:t xml:space="preserve"> "Určitě ano. Stále se řadí cigaretové nedopalky mezi nejčastější drobný odpad, který lidé odhazují právě mimo koše a vyhrazená místa. Spolu s tím samozřejmě jsou to i žvýkačky, drobné plastové obaly, kelímky a tak dál."</w:t>
      </w:r>
    </w:p>
    <w:p>
      <w:pPr/>
      <w:r>
        <w:rPr/>
        <w:t xml:space="preserve">Máte už v hlavě, s čím půjdete do soutěže v příštím ročníku?</w:t>
      </w:r>
    </w:p>
    <w:p>
      <w:pPr/>
      <w:r>
        <w:rPr>
          <w:b w:val="1"/>
          <w:bCs w:val="1"/>
        </w:rPr>
        <w:t xml:space="preserve">Lukáš Slíva (SPOLU/KDU-ČSL), náměstek primátora F-M:</w:t>
      </w:r>
      <w:r>
        <w:rPr/>
        <w:t xml:space="preserve"> "Tak rok je samozřejmě ještě dlouhý. Určitě se tam najdou nějaké originální nápady. Já bych tímto chtěl moc poděkovat tiskovému oddělení právě za vytvoření toho osvětového videa."</w:t>
      </w:r>
    </w:p>
    <w:p>
      <w:pPr/>
      <w:r>
        <w:rPr/>
        <w:t xml:space="preserve">Získanou finanční odměnu ve výši 10 tisíc korun použije město na další aktivity v boji proti litteringu, tedy odhazování drobných odpadků na veřejných prostranstvích, v přírodě nebo na jiných místech, která k tomu nejsou určena.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2026-03-21T04:21:09+01:00</dcterms:created>
  <dcterms:modified xsi:type="dcterms:W3CDTF">2026-03-21T04:21:09+01:00</dcterms:modified>
</cp:coreProperties>
</file>

<file path=docProps/custom.xml><?xml version="1.0" encoding="utf-8"?>
<Properties xmlns="http://schemas.openxmlformats.org/officeDocument/2006/custom-properties" xmlns:vt="http://schemas.openxmlformats.org/officeDocument/2006/docPropsVTypes"/>
</file>