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uvedla do provozu dva nové elektrobusy</w:t>
      </w:r>
    </w:p>
    <w:p>
      <w:pPr/>
      <w:r>
        <w:rPr>
          <w:b w:val="1"/>
          <w:bCs w:val="1"/>
        </w:rPr>
        <w:t xml:space="preserve">Městský dopravní podnik uvedl do provozu dva nové elektrobusy. Ještě letos je posílí 6 nových vozů. Všechny pojmenovaly děti opavských škol, které se tak zapojily do projektu moderní a ekologické městské dopravy.</w:t>
      </w:r>
    </w:p>
    <w:p>
      <w:pPr/>
      <w:r>
        <w:rPr/>
        <w:t xml:space="preserve">Tiché, bez emisí a s dětskými obrázky na zádi. Opavský městský dopravní podnik představil dva nové elektrobusy, které jsou součástí větší letošní modernizace vozového parku.</w:t>
      </w:r>
    </w:p>
    <w:p>
      <w:pPr/>
      <w:r>
        <w:rPr>
          <w:b w:val="1"/>
          <w:bCs w:val="1"/>
        </w:rPr>
        <w:t xml:space="preserve">Tomáš Navrátil (ANO), primátor Opava: </w:t>
      </w:r>
      <w:r>
        <w:rPr/>
        <w:t xml:space="preserve">“Je to další krok k ekologizaci nejenom dopravy tady městského podniku, ale také i Opavské a já mám velkou radost, že modernizuje vozový park. Teď zavádíme dva, ale celkově bude 8 nových elektrobusů. Už se na to moc těším a přeji všem, aby se v nových elektrobusech dobře jezdilo a najezdilo se co nejvíce kilometrů bez dopravních nehod.”</w:t>
      </w:r>
    </w:p>
    <w:p>
      <w:pPr/>
      <w:r>
        <w:rPr/>
        <w:t xml:space="preserve">Součástí projektu je také vybudování nové dobíjecí infrastruktury. Elektrobusy se nabíjejí přímo v areálu dopravního podniku, kde jsou připraveny dobíjecí body pro všechny plánované vozy.</w:t>
      </w:r>
    </w:p>
    <w:p>
      <w:pPr/>
      <w:r>
        <w:rPr>
          <w:b w:val="1"/>
          <w:bCs w:val="1"/>
        </w:rPr>
        <w:t xml:space="preserve">Milan Semera, předseda představenstva MDPO: </w:t>
      </w:r>
      <w:r>
        <w:rPr/>
        <w:t xml:space="preserve">“Máme tady dva elektrobusy nové, které dnes budeme dávat do provozu, budou se u nás tady dobíjet v dopravním podniku města Opavy a pro řidiče jsou větším komfortem než ty staré autobusy, které byly buď dieslové nebo na LPG, CNG.”</w:t>
      </w:r>
    </w:p>
    <w:p>
      <w:pPr/>
      <w:r>
        <w:rPr>
          <w:b w:val="1"/>
          <w:bCs w:val="1"/>
        </w:rPr>
        <w:t xml:space="preserve">Martin Kuchař, ředitel MDPO: </w:t>
      </w:r>
      <w:r>
        <w:rPr/>
        <w:t xml:space="preserve">“Předpokládám, že se budou nabíjet zhruba dvakrát během provozního dne, s tím, že nabíjecí infrastruktura je koncipována osmi dobíjecími body pro všech osm elektrobusů, které budou dodány v průběhu letošního roku.”</w:t>
      </w:r>
    </w:p>
    <w:p>
      <w:pPr/>
      <w:r>
        <w:rPr/>
        <w:t xml:space="preserve">Trakční baterie mají kapacitu přibližně 412 kWh. Dobití z 60 na 90 procent zvládnou zhruba za půl hodiny, tedy během bezpečnostní přestávky řidiče.</w:t>
      </w:r>
    </w:p>
    <w:p>
      <w:pPr/>
      <w:r>
        <w:rPr/>
        <w:t xml:space="preserve">Moderní techniku tradičně doprovází výtvarná soutěž pro žáky opavských základních škol. Děti navrhují názvy i kresby, které pak nové vozy zdobí. </w:t>
      </w:r>
    </w:p>
    <w:p>
      <w:pPr/>
      <w:r>
        <w:rPr>
          <w:b w:val="1"/>
          <w:bCs w:val="1"/>
        </w:rPr>
        <w:t xml:space="preserve">Tomáš Navrátil (ANO), primátor Opavy: </w:t>
      </w:r>
      <w:r>
        <w:rPr/>
        <w:t xml:space="preserve">“Mám radost, že opavské školy se zapojily do názvu a také do kreseb, kde jednotlivé autobusy budou mít nové názvy a také krásné obrázky, které budou s těmito autobusy spjaty.”</w:t>
      </w:r>
    </w:p>
    <w:p>
      <w:pPr/>
      <w:r>
        <w:rPr>
          <w:b w:val="1"/>
          <w:bCs w:val="1"/>
        </w:rPr>
        <w:t xml:space="preserve">Antonín Benš, oceněný žák, ZŠ Suché Lazce</w:t>
      </w:r>
      <w:r>
        <w:rPr/>
        <w:t xml:space="preserve">: “Ten název jsem vymyslel jen tak, vůbec  jsem nepřemýšlel, ale napadl mě Dráček elektrobusáček. Je to zelený Elektrobus s hlavou draka a pod tím je logo Opavy nebo jako znak Opavy a hláska. Já jsem to hlavně vůbec nečekal, že vyberou ten můj a jsem rád.” </w:t>
      </w:r>
    </w:p>
    <w:p>
      <w:pPr/>
      <w:r>
        <w:rPr/>
        <w:t xml:space="preserve">První dva elektrobusy s dětskými motivy už vyjely do ulic. Zbývajících šest vozů dopravní podnik očekává do konce léta. Opava tak pokračuje v cestě k modernější, tišší a ekologičtější městské dopravě a zároveň do ní zapojuje i ty nejmladší obyvatele města.</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Slezská univerzita otevřela dveře zájemcům o studium</w:t>
      </w:r>
    </w:p>
    <w:p>
      <w:pPr/>
      <w:r>
        <w:rPr>
          <w:b w:val="1"/>
          <w:bCs w:val="1"/>
        </w:rPr>
        <w:t xml:space="preserve">Slezská univerzita v Opavě otevřela své dveře budoucím studentům. Zájemci si mohli prohlédnout specializované učebny, seznámit se s pedagogy i studenty a zjistit podrobnosti o nabízených studijních programech.</w:t>
      </w:r>
    </w:p>
    <w:p>
      <w:pPr/>
      <w:r>
        <w:rPr/>
        <w:t xml:space="preserve">Už od ranních hodin proudily na jednotlivé fakulty Slezské univerzity v Opavě desítky uchazečů. Den otevřených dveří nabídl podrobný přehled studijních programů i možnost nahlédnout do zázemí. Největší zájem je tradičně o všeobecné ošetřovatelství, které nabízí Fakulta veřejných politik.</w:t>
      </w:r>
    </w:p>
    <w:p>
      <w:pPr/>
      <w:r>
        <w:rPr>
          <w:b w:val="1"/>
          <w:bCs w:val="1"/>
        </w:rPr>
        <w:t xml:space="preserve">Marta Kolaříková, děkanka FVP SU</w:t>
      </w:r>
      <w:r>
        <w:rPr>
          <w:b w:val="1"/>
          <w:bCs w:val="1"/>
        </w:rPr>
        <w:t xml:space="preserve">: </w:t>
      </w:r>
      <w:r>
        <w:rPr/>
        <w:t xml:space="preserve">“Po úvodním vstupu, kde byly představeny všechny studijní programy a pracoviště, tak se můžou uchazeči vlastně rozprostřít po celé fakultě, kde u každého studijního programu jsou zástupci pedagogů, studentů, garantů toho studijního programu a budou tam vlastně podrobněji představovat to, co se učí, jak se to učí, co je během studia může potkat.”</w:t>
      </w:r>
    </w:p>
    <w:p>
      <w:pPr/>
      <w:r>
        <w:rPr/>
        <w:t xml:space="preserve">Zájemci se mohli zapojit i do neformálních diskusí se současnými studenty a zeptat se na jejich zkušenosti. Program byl navíc koncipován tak, aby si uchazeči mohli během dne projít více oborů.</w:t>
      </w:r>
    </w:p>
    <w:p>
      <w:pPr/>
      <w:r>
        <w:rPr>
          <w:b w:val="1"/>
          <w:bCs w:val="1"/>
        </w:rPr>
        <w:t xml:space="preserve">Marta Kolaříková, děkanka FVP SU</w:t>
      </w:r>
      <w:r>
        <w:rPr>
          <w:b w:val="1"/>
          <w:bCs w:val="1"/>
        </w:rPr>
        <w:t xml:space="preserve">:</w:t>
      </w:r>
      <w:r>
        <w:rPr/>
        <w:t xml:space="preserve"> “Pokud mají zájem o speciální pedagogiku a zároveň všeobecné ošetřovatelství, tak vlastně můžou jít vlastně teďka na jeden program a potom v jednu hodinu na druhý. Takže doufáme, že to bude využito a v minulosti ten zájem o to byl.” </w:t>
      </w:r>
    </w:p>
    <w:p>
      <w:pPr/>
      <w:r>
        <w:rPr/>
        <w:t xml:space="preserve">Fakulta letos plánuje přijmout přibližně pět set nových studentů. Zhruba třetina z nich nastoupí do prezenční formy studia, dvě třetiny do kombinované. O studium je dlouhodobě vysoký zájem.</w:t>
      </w:r>
    </w:p>
    <w:p>
      <w:pPr/>
      <w:r>
        <w:rPr>
          <w:b w:val="1"/>
          <w:bCs w:val="1"/>
        </w:rPr>
        <w:t xml:space="preserve">Marta Kolaříková, děkanka FVP SU</w:t>
      </w:r>
      <w:r>
        <w:rPr>
          <w:b w:val="1"/>
          <w:bCs w:val="1"/>
        </w:rPr>
        <w:t xml:space="preserve">:</w:t>
      </w:r>
      <w:r>
        <w:rPr/>
        <w:t xml:space="preserve"> “V loňském roce jsme měli asi 1600-1700 přihlášek podaných. Všeobecné ošetřovatelství, tam mnohonásobně to prostě převyšuje počet studentů, které můžeme přijímat, takže tam ten zájem je veliký.”</w:t>
      </w:r>
    </w:p>
    <w:p>
      <w:pPr/>
      <w:r>
        <w:rPr/>
        <w:t xml:space="preserve">Součástí programu byla také prohlídka specializovaných učeben.</w:t>
      </w:r>
    </w:p>
    <w:p>
      <w:pPr/>
      <w:r>
        <w:rPr>
          <w:b w:val="1"/>
          <w:bCs w:val="1"/>
        </w:rPr>
        <w:t xml:space="preserve">Marta Kolaříková, děkanka FVP SU</w:t>
      </w:r>
      <w:r>
        <w:rPr>
          <w:b w:val="1"/>
          <w:bCs w:val="1"/>
        </w:rPr>
        <w:t xml:space="preserve">:</w:t>
      </w:r>
      <w:r>
        <w:rPr/>
        <w:t xml:space="preserve"> “Máme otevřené vlastně naše specializované místnosti, které máme, ať už je to multismyslová snoezelen nebo speciální výukový byt pro nácvik práce s kompenzačními pomůckami nebo speciální výslechovou místnost.” </w:t>
      </w:r>
    </w:p>
    <w:p>
      <w:pPr/>
      <w:r>
        <w:rPr>
          <w:b w:val="1"/>
          <w:bCs w:val="1"/>
        </w:rPr>
        <w:t xml:space="preserve">Yvetta Vrublová, </w:t>
      </w:r>
      <w:r>
        <w:rPr>
          <w:b w:val="1"/>
          <w:bCs w:val="1"/>
        </w:rPr>
        <w:t xml:space="preserve">vedoucí Ústavu nelékařských zdravotnických studií FVP SU</w:t>
      </w:r>
      <w:r>
        <w:rPr>
          <w:b w:val="1"/>
          <w:bCs w:val="1"/>
          <w:i w:val="1"/>
          <w:iCs w:val="1"/>
        </w:rPr>
        <w:t xml:space="preserve">: </w:t>
      </w:r>
      <w:r>
        <w:rPr/>
        <w:t xml:space="preserve">“Nacházíme se v učebně, která je určena pro výuku gynekologického a porodnického ošetřovatelství, dále pro výuku porodních asistentek a pro výuku dětských sester v rámci neonatologie. Je zde spoustu modelů, modely pánví, dělohy, novorozence, dále potom máme tady i rodičku, která je schopna nasimulovat typ porodu.”</w:t>
      </w:r>
    </w:p>
    <w:p>
      <w:pPr/>
      <w:r>
        <w:rPr/>
        <w:t xml:space="preserve">Zájemci o studium si mohou podávat přihlášky do 16. dubna, přijímací zkoušky pak budou probíhat od 6. května.</w:t>
      </w:r>
    </w:p>
    <w:p>
      <w:pPr/>
      <w:r>
        <w:rPr>
          <w:b w:val="1"/>
          <w:bCs w:val="1"/>
        </w:rPr>
        <w:t xml:space="preserve">anketa: návštěvníci Dne otevřených dveří: </w:t>
      </w:r>
      <w:r>
        <w:rPr/>
        <w:t xml:space="preserve">“Jsem rozhodnuta pro obor Všeobecné ošetřovatelství, ale nejsem ještě rozhodnutá na nějakou školu, jestli ostravskou nebo tady a už od mala jsem chtěla pomáhat lidem, tak jsem šla na zdravku a chtěla bych pokračovat dál.”</w:t>
      </w:r>
    </w:p>
    <w:p>
      <w:pPr/>
      <w:r>
        <w:rPr/>
        <w:t xml:space="preserve">“My bychom chtěly studovat ty sociální patologie a prevenci. A proč vás to tak zaujalo? Od mala bych chtěla něco v těch sociálních službách.”</w:t>
      </w:r>
    </w:p>
    <w:p>
      <w:pPr/>
      <w:r>
        <w:rPr/>
        <w:t xml:space="preserve">“Já se ještě rozhoduju mezi Ostravou a Opavou právě, ale uvidím. Taky mě to tady docela zaujalo. Zalíbil se mi ten obor, když jsem si o něm četla.”</w:t>
      </w:r>
    </w:p>
    <w:p>
      <w:pPr/>
      <w:r>
        <w:rPr/>
        <w:t xml:space="preserve">Den otevřených dveří tak opět potvrdil, že o studium na Slezské univerzitě v Opavě je mezi uchazeči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2026-03-24T00:58:31+01:00</dcterms:created>
  <dcterms:modified xsi:type="dcterms:W3CDTF">2026-03-24T00:58:31+01:00</dcterms:modified>
</cp:coreProperties>
</file>

<file path=docProps/custom.xml><?xml version="1.0" encoding="utf-8"?>
<Properties xmlns="http://schemas.openxmlformats.org/officeDocument/2006/custom-properties" xmlns:vt="http://schemas.openxmlformats.org/officeDocument/2006/docPropsVTypes"/>
</file>