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Předložte nápad. Do roka může vylepšit město</w:t></w:r></w:p><w:p><w:pPr/><w:r><w:rPr><w:b w:val="1"/><w:bCs w:val="1"/></w:rPr><w:t xml:space="preserve">Město vyhlásilo další ročník participativního rozpočtu. Lidé mohou opět navrhovat nápady, které přispějí ke zlepšení veřejného prostoru. Čas mají do poloviny dubna.</w:t></w:r></w:p><w:p><w:pPr/><w:r><w:rPr/><w:t xml:space="preserve">Je potřeba mít nápad a být starší 15 let. To je základem pravidel participativního rozpočtu, který je ve městě realizován pod názvem Projekty pro Nový Jičín devátým rokem.  </w:t></w:r></w:p><w:p><w:pPr/><w:r><w:rPr><w:b w:val="1"/><w:bCs w:val="1"/></w:rPr><w:t xml:space="preserve">Lucie Kuběnová, odbor rozvoje a investic, MěÚ Nový Jičín: </w:t></w:r><w:r><w:rPr/><w:t xml:space="preserve">“Od března probíhá příjmem těch žádostí a je možné ty nápady předkládat až do poloviny dubna. Určitě doporučujeme konzultovat ty záměry, protože nezbytnou součástí těch splněných podmínek je, aby ten projekt byl navržen a následně realizován na pozemcích nebo v budovách, které jsou v majetku města. To je tam skutečně důležité, takže když chce někdo zkonzultovat, třeba vhodnost toho konkrétního umístění, tak není problém se obrátit na odbor rozvoje a investic.” </w:t></w:r></w:p><w:p><w:pPr/><w:r><w:rPr/><w:t xml:space="preserve">Podrobné podmínky participativního rozpočtu jsou na webu města. Jednou z nich také je, aby se inovativní nápad vešel do půl milionu korun. </w:t></w:r></w:p><w:p><w:pPr/><w:r><w:rPr><w:b w:val="1"/><w:bCs w:val="1"/></w:rPr><w:t xml:space="preserve">Ondřej Syrovátka (ZELENÍ), 1. místostarosta Nového Jičína: </w:t></w:r><w:r><w:rPr/><w:t xml:space="preserve">“Ta částka se postupně zvyšovala, původně to bylo 100 tisíc, pak se to zvýšilo na 200 tisíc, teď tedy 500 tisíc korun, což už se ukazuje jako dostatečné, protože ono, když už to je za vyšší částku, tak ty projekty jsou potom mnohem složitější. Už je tam i podmínka soutěžení té zakázky, takže i ten proces se celý zesložiťuje. Takže já osobně jsem momentálně třeba pro zachování této částky, právě proto, aby ta realizace byla relativně rychlá, protože teď je to tak, že jeden rok se navrhne a další rok se vlastně ta věc nebo ten projekt vytvoří. Kdyby to byla vyšší částka, tak to trvá třeba 2 až 3 roky a to už by pak nebyla ta rychlá zpětná vazba, což si myslím, že je taky pro ty lidi důležité, že to, co navrhnou, tak můžou za rok vidět.“</w:t></w:r></w:p><w:p><w:pPr/><w:r><w:rPr/><w:t xml:space="preserve">Předložené návrhy budou hodnotit příslušné odbory města a v červnu je budou moci předkladatelé obhajovat na veřejném projednání Komise Zdravého města. Po této fázi má konečné slovo rada města. Hlasování veřejnosti o vítězném projektu bude probíhat v září.</w:t></w:r></w:p><w:p><w:pPr/><w:r><w:rPr><w:b w:val="1"/><w:bCs w:val="1"/></w:rPr><w:t xml:space="preserve">Lucie Kuběnová, odbor rozvoje a investic, MěÚ Nový Jičín: </w:t></w:r><w:r><w:rPr/><w:t xml:space="preserve">“Vítězný projekt bude zvolen jeden, vyberou jej sami občané. Počítá se s tím, že hlasování o těch projektech, které postoupí až právě do té fáze, že budou vyhodnoceny jako realizovatelné, tak to bude probíhat v průběhu celého měsíce září.”</w:t></w:r></w:p><w:p><w:pPr/><w:r><w:rPr><w:b w:val="1"/><w:bCs w:val="1"/></w:rPr><w:t xml:space="preserve">Ondřej Syrovátka (ZELENÍ), 1. místostarosta Nového Jičína: </w:t></w:r><w:r><w:rPr/><w:t xml:space="preserve">“Já si myslím, že se ten projekt osvědčil, protože lidé přináší nové nápady, které by nás pravděpodobně ve městě nenapadly. Jako příklad můžu vést třeba čítárnu ve Smetanových sadech nebo houpačku s krásným výhledem, která je na Kojetíně. Případně třeba aktuální revitalizaci sportoviště na Lamberku, která se bude dělat v letošním roce, a mnoho mnoho dalších. Za ta léta, od roku 2018 nebo 2019, co to realizujeme, tak už těch projektů vzniklo opravdu hodně. Takže to byl ten účel, takové spíš jako menší zlepšení veřejného prostoru, vyžití pro občany města, které třeba napadnou právě lidi, kteří po těch ulicích chodí a vlastně vytvoří nějaký základní projekt, který se pak realizuje.” </w:t></w:r></w:p><w:p><w:pPr/><w:r><w:rPr/><w:t xml:space="preserve">---</w:t></w:r></w:p><w:p><w:pPr><w:pStyle w:val="Heading1"/></w:pPr><w:r><w:rPr><w:sz w:val="36"/><w:szCs w:val="36"/></w:rPr><w:t xml:space="preserve">Fokus potěšil sférickým kinem a láká na nabité léto</w:t></w:r></w:p><w:p><w:pPr/><w:r><w:rPr><w:b w:val="1"/><w:bCs w:val="1"/></w:rPr><w:t xml:space="preserve">Následující reportáži se vrátíme do prvního březnového týdne, kdy novojičínské děti zažívaly jarní prázdniny. Strávit je mohly třeba na táboře ve Středisku volného času Fokus.</w:t></w:r></w:p><w:p><w:pPr/><w:r><w:rPr/><w:t xml:space="preserve">Týdenní příměstský tábor ve Fokusu v době jarních prázdnin pomohl rodičům vyřešit otázku, co s menšími dětmi, a ty si zase mohly užít spoustu zábavy, her a aktivit. </w:t></w:r></w:p><w:p><w:pPr/><w:r><w:rPr><w:b w:val="1"/><w:bCs w:val="1"/></w:rPr><w:t xml:space="preserve">Dana Dokládalová, SVČ Fokus Nový Jičín: </w:t></w:r><w:r><w:rPr/><w:t xml:space="preserve">“Včera jsme byli na výletě, dneska máme sférické kino, čeká nás spousta dobrodružství a pokladů. A samozřejmě tady musím zmínit, že jarní příměstský tábor je takový posel všech táborů, které nás čekají v létě.”</w:t></w:r></w:p><w:p><w:pPr/><w:r><w:rPr/><w:t xml:space="preserve">Atraktivním zážitkem bylo pro účastníky tábora zmíněné sférické kino. Působivá 3D projekce uvnitř kopule dětem nabídla pohádku, ovšem vzdělávací, která jim otevřela nový pohled na planetu Zemi a vesmír. </w:t></w:r></w:p><w:p><w:pPr/><w:r><w:rPr><w:b w:val="1"/><w:bCs w:val="1"/></w:rPr><w:t xml:space="preserve">Jolana Müllerová, Sferinis kinas: </w:t></w:r><w:r><w:rPr/><w:t xml:space="preserve">“Vlastně veškeré naše pohádky jsou vzdělávací. To znamená, že dětem něco dají. Ne, že jenom mají zábavu, ale něco se i dozví. Dneska měly pohádku, která se jmenuje Cestování s hvězdami. Dozví se tam něco i o vesmíru, o přitažlivosti zemské, o zatmění slunce, o fázích měsíce, o novoluní, o tom, jak na nás, na moře působí i měsíc. A vlastně, že jsme všichni vesmír a moře a naše země, že jsme v propojení.”</w:t></w:r><w:br/></w:p><w:p><w:pPr/><w:r><w:rPr><w:b w:val="1"/><w:bCs w:val="1"/></w:rPr><w:t xml:space="preserve">Jolana Müllerová, Sferinis kinas: </w:t></w:r><w:r><w:rPr/><w:t xml:space="preserve">“U nás se může i sedět, může se i ležet. Je lepší, když děti leží, protože to mají všude kolem sebe. Je to jako by 3D všude kolem, oni si lehnou a mají to všude kolem sebe.”</w:t></w:r></w:p><w:p><w:pPr/><w:r><w:rPr><w:b w:val="1"/><w:bCs w:val="1"/></w:rPr><w:t xml:space="preserve">účastníci tábora: </w:t></w:r></w:p><w:p><w:pPr/><w:r><w:rPr/><w:t xml:space="preserve">“Moc se mi líbilo, že to vypadalo jako opravdové, a že jsme to viděli ze všech stran, prostě kolem nás proplouvaly všechny ty ryby a žraloci, prostě vypadalo to jako opravdové, hezké to bylo.” </w:t></w:r></w:p><w:p><w:pPr/><w:r><w:rPr/><w:t xml:space="preserve">“My jsme tam mohli ležet a nad námi byly ty rybky a ty zvířata.”</w:t></w:r></w:p><w:p><w:pPr/><w:r><w:rPr/><w:t xml:space="preserve">“V pondělí jsme tu přišli, hráli jsme různé hry, šli jsme ven. Včera jsme byli na výletě v Příboře a na oběd v “mekáči” a dneska tu přišlo tohle kino, bylo to hezké. Zítra nevíme, co nás čeká, protože nám to Dana nechtěla říct.”       </w:t></w:r></w:p><w:p><w:pPr/><w:r><w:rPr><w:b w:val="1"/><w:bCs w:val="1"/></w:rPr><w:t xml:space="preserve">Dana Dokládalová, SVČ Fokus Nový Jičín: </w:t></w:r><w:r><w:rPr/><w:t xml:space="preserve">“Je to zase úplně jiný druh zážitků pro děti, ale myslím si, že ve Fokusu, na pobytových i příměstských, je spousta takových hitů, které mohou zažít. A letos to máme okořeněné i tím, že jeden z našich vedoucích soutěží v Survivor a my se na něho v létě těšíme. Doki je prostě srdečný, my mu držíme palce a doufáme, že nás v létě potěší ohromnými zážitky, které převypráví.” </w:t></w:r></w:p><w:p><w:pPr/><w:r><w:rPr/><w:t xml:space="preserve">Zmíníme ještě, že některé letní pobytové tábory Fokusu už jsou v tuto chvíli naplněné, dostat se nelze například na turnus Legendy Tří zemí. Ovšem nabídka čítá 25 různě zaměřených příměstských i pobytových táborů, vybírat je z čeho, vše je na fokusáckém webu. </w:t></w:r></w:p><w:p><w:pPr/><w:r><w:rPr/><w:t xml:space="preserve">---</w:t></w:r></w:p><w:p><w:pPr><w:pStyle w:val="Heading1"/></w:pPr><w:r><w:rPr><w:sz w:val="36"/><w:szCs w:val="36"/></w:rPr><w:t xml:space="preserve">Oslava kytarové muziky se křtem nových nahrávek</w:t></w:r></w:p><w:p><w:pPr/><w:r><w:rPr><w:b w:val="1"/><w:bCs w:val="1"/></w:rPr><w:t xml:space="preserve">V Klubu Galerka se uskutečnil křest autorských skladeb novojičínského kytaristy Jakuba Jalůvky. Kmotrem nahrávky byla legenda české basové kytary Jaroslav Janek. Hostem večera byla absolventka prestižní Berklee.</w:t></w:r></w:p><w:p><w:pPr/><w:r><w:rPr/><w:t xml:space="preserve">Večer, který byl oslavou kytarové muziky a křtu nových nahrávek Jakuba Jalůvky, novojičínského rodáka, profesionálního kytaristy a pedagoga, se odehrál v pátek 13. března v klubu Galerka. </w:t></w:r></w:p><w:p><w:pPr/><w:r><w:rPr><w:b w:val="1"/><w:bCs w:val="1"/></w:rPr><w:t xml:space="preserve">Jakub Jalůvka, kytarista a aranžér: </w:t></w:r><w:r><w:rPr/><w:t xml:space="preserve">“Je to můj šťastný den, protože křtím své album, nebo polo album EP Twenty  Minutes. Vlastně po dvou letech tady v Galérce opět, kdy první CD  Our Reflection pokřtil Zdeněk Bína, tak dneska jsem si pozval Jaryna Janka, kmotra, baskytaristu, také žijícího, kdysi mezi rokem 1994 a 1999 v Novém Jičíně.”</w:t></w:r></w:p><w:p><w:pPr/><w:r><w:rPr/><w:t xml:space="preserve">Nová nahrávka, která obsahuje pět skladeb, se pohybuje na pomezí alternativního rocku a pop-rocku, s propojením akustické a elektrické kytary a španělských vlivů.</w:t></w:r></w:p><w:p><w:pPr/><w:r><w:rPr><w:b w:val="1"/><w:bCs w:val="1"/></w:rPr><w:t xml:space="preserve">Jakub Jalůvka, kytarista a aranžér: </w:t></w:r><w:r><w:rPr/><w:t xml:space="preserve">“Tehdejší CD Our Reflection bylo více akustické. Tentokrát to bude více elektrifikované, více elektrické. Zase se vrátím trošičku zpátky do rockovějšího módu, ale současně dvě písničky jsou spíše poprockové, spíše takové hladší. Tvorba bude jak instrumentální, tak teda i se zpěvem. A myslím si, že zase se tam někam posunuji, nevím jestli dál, nebo hlouběji, nebo doleva doprava, to se uvidí, až dokončím třeba celé CD, které by mělo být na konci léta.” </w:t></w:r></w:p><w:p><w:pPr/><w:r><w:rPr><w:b w:val="1"/><w:bCs w:val="1"/></w:rPr><w:t xml:space="preserve">Adrian Ševeček, bubeník, Jakub Jalůvka trio: </w:t></w:r><w:r><w:rPr/><w:t xml:space="preserve">“Já myslím, že se respektujeme všichni navzájem. A já můžu hrát něco svého do té doby, dokud se to Kubovi líbí. Je tam více stylů, protože všichni posloucháme něco, tak se tam snažíme vždycky nějaké svoje zážitky, nebo to, co máme rádi, vložit.”</w:t></w:r><w:br/></w:p><w:p><w:pPr/><w:r><w:rPr><w:b w:val="1"/><w:bCs w:val="1"/></w:rPr><w:t xml:space="preserve">Jaroslav Janek, hudebník a zpěvák, kmotr nahrávky: </w:t></w:r><w:r><w:rPr/><w:t xml:space="preserve">“Jak jsme se poznali s Jakubem? Před pár lety mi zavolal nějaký člověk, a jestli by mu nenatočil basu, a že je z Nového Jičína? Tak jsem zbystřil, protože v Novém Jičíně jsem bydlel nějakou dobu, tak jasně, pošli to. Poslal super pecku, kterou navíc nabubnoval Roman Lomtadze v Americe, bylo to rychle hotové a super. Takže nějak jsme se poznali díky této zkušenosti a plánovali, že bychom si spolu zahráli a k tomu došlo dneska.”</w:t></w:r></w:p><w:p><w:pPr/><w:r><w:rPr/><w:t xml:space="preserve">Jaroslav Janek je baskytarista známý ze skupin Krucipüsk, BSP, Kamil Střihavka & Leaders nebo Eleison. A nebyl jediným významným hostem, který si ten večer se seskupením Jakub Jalůvka trio zahrál. Byla to i Kamila Csengeová, absolventka Berklee College of Music.   </w:t></w:r><w:br/></w:p><w:p><w:pPr/><w:r><w:rPr><w:b w:val="1"/><w:bCs w:val="1"/></w:rPr><w:t xml:space="preserve">Kamila Csengeová, kytaristka: </w:t></w:r><w:r><w:rPr/><w:t xml:space="preserve">“Tak s Kubou se známe fakt dlouho, jsem z Nového Jičína, pak jsem šla studovat do Prahy a potom  do Bostonu na Berklee, a teď mě Kuba oslovil jestli bych nevystoupila jako host, tak budeme hrát jako Jazz Fusion tři skladby, Pata Methenyho, Chicka Corea a Michaela Breckera.”</w:t></w:r></w:p><w:p><w:pPr/><w:r><w:rPr/><w:t xml:space="preserve">Některé nově vydané skladby si Jakub Jalůvka i sám otextoval, nazpíval je Martin Vitásek. </w:t></w:r></w:p><w:p><w:pPr/><w:r><w:rPr><w:b w:val="1"/><w:bCs w:val="1"/></w:rPr><w:t xml:space="preserve">Martin Vitásek, kytarista a zpěvák: </w:t></w:r><w:r><w:rPr/><w:t xml:space="preserve">“V podstatě to bylo jako na poslední chvíli. Kuba mě požádal, jestli bych nenazpíval dvě věci,  tak jsem samozřejmě rád souhlasil. Obecně s celou kakrou se hraje fantasticky, oni jsou prostě perfektní muzikanti a to je jedna radost.”</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2026-03-23T22:31:47+01:00</dcterms:created>
  <dcterms:modified xsi:type="dcterms:W3CDTF">2026-03-23T22:31:47+01:00</dcterms:modified>
</cp:coreProperties>
</file>

<file path=docProps/custom.xml><?xml version="1.0" encoding="utf-8"?>
<Properties xmlns="http://schemas.openxmlformats.org/officeDocument/2006/custom-properties" xmlns:vt="http://schemas.openxmlformats.org/officeDocument/2006/docPropsVTypes"/>
</file>