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Začalo bourání mostu v ulici Na Karolině</w:t>
      </w:r>
    </w:p>
    <w:p>
      <w:pPr/>
      <w:r>
        <w:rPr>
          <w:b w:val="1"/>
          <w:bCs w:val="1"/>
        </w:rPr>
        <w:t xml:space="preserve">V Ostravě začala stavba dalšího architektonicky unikátního objektu. I když začátek je tedy v tomto případě bourání starého mostu, který už byl na hranici své životnosti. Na jeho místě bude vystavěn most nový, který vytvořil renomovaný architekt Roman Koucký.</w:t>
      </w:r>
    </w:p>
    <w:p>
      <w:pPr/>
      <w:r>
        <w:rPr/>
        <w:t xml:space="preserve">Původní most v ulici Na Karolině byl ve špatném stavu. Jeho rekonstrukce by byla složitá a navíc by to bylo pořád jen nevzhledné betonové přemostění řeky. Centrum třetího největšího města v zemi si jistě zaslouží něco lepšího a proto bylo rozhodnuto o jeho zbourání a vybudování mostu nového podle návrhu architekta Romana Kouckého.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"Město se rozhodlo, že uskuteční architektonickou soutěž. Porota vybrala nový most z dílny pana architekta Kouckého a tento most by se měl v současnosti realizovat."</w:t>
      </w:r>
    </w:p>
    <w:p>
      <w:pPr/>
      <w:r>
        <w:rPr/>
        <w:t xml:space="preserve">V pondělí 16. března začalo bourání starého mostu. Nejprve je nutné odfrézovat starý asfalt, demontovat zábradlí a sloupy veřejného osvětlení a pak nastoupí bourací kladiva a nůžky. Beton bude na místě rozemletý a pak znovu využit na stavbě nového mostu.</w:t>
      </w:r>
    </w:p>
    <w:p>
      <w:pPr/>
      <w:r>
        <w:rPr>
          <w:b w:val="1"/>
          <w:bCs w:val="1"/>
        </w:rPr>
        <w:t xml:space="preserve">Roman Koucký, architekt:</w:t>
      </w:r>
      <w:r>
        <w:rPr/>
        <w:t xml:space="preserve"> "Most je koncipován jako urbanistická dominanta nově definovaného území na Karolině. Svým nezaměnitelným tvarem a statickým řešením by se měl zařadit mezi architektonické dominanty města. Jeho tvar se na první pohled zdá asymetrický, vychází ale ze své staticky symetrické konstrukce."</w:t>
      </w:r>
    </w:p>
    <w:p>
      <w:pPr/>
      <w:r>
        <w:rPr/>
        <w:t xml:space="preserve">Nový most by měl být hotov do konce roku a oproti původnímu plánu nebude z rezivějící kortenové oceli, ale bude ošetřen žlutým nátěrem. Chrliče ohně se budou plnit plynem jen při výjimečných příležitostech.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mohou ovlivnit další novinku ve městě</w:t>
      </w:r>
    </w:p>
    <w:p>
      <w:pPr/>
      <w:r>
        <w:rPr>
          <w:b w:val="1"/>
          <w:bCs w:val="1"/>
        </w:rPr>
        <w:t xml:space="preserve">Participativní rozpočet vstoupil ve Studénce do sedmého ročníku. Lidé do něj podali tři návrhy. O vítězi bude rozhodovat veřejnost mezi psím hřištěm a kuličkovou dráhou</w:t>
      </w:r>
    </w:p>
    <w:p>
      <w:pPr/>
      <w:r>
        <w:rPr/>
        <w:t xml:space="preserve">Co se díky participativnímu rozpočtu podařilo ve Studénce od roku 2020, kdy byl zaveden, realizovat, ukazuje aktuální výstava na schodišti městského úřadu. Už teď mohou lidé debatovat o tom, jaký bude další vítězný návrh.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“Je před námi sedmý ročník participativního rozpočtu. Pro tento rok máme vyčleněno 354 046  korun. V rámci vyhlášeného řízení se nám přihlásily tři projekty, které byly projednány odbornou komisí. Jeden projekt byl vyřazen, tím byl mini skatepark, protože vybudování mini skateparku je obsaženo v rámci rekonstrukce letního stadionu.”</w:t>
      </w:r>
    </w:p>
    <w:p>
      <w:pPr/>
      <w:r>
        <w:rPr/>
        <w:t xml:space="preserve">Do finále tedy postoupilo psí hřiště v lokalitě u Krytu, jehož návrh se objevil i v loňském ročníku. Druhým nápadem je projekt kuličkové dráhy. Její umístění je ještě v řešení.  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“Následovat bude vlastně projednávání v radě města, které by se mělo konat v březnu. Pokud schválí tyto dva návrhy na hlasování, tak následně v dubnu by proběhlo hlasování občanů.”</w:t>
      </w:r>
    </w:p>
    <w:p>
      <w:pPr/>
      <w:r>
        <w:rPr/>
        <w:t xml:space="preserve">Hlasovat bude možné buď papírovou formou v informačním centru, nebo elektronicky. Právě druhé možnosti se týká jedna drobná novinka v pravidlech, která má zaručit větší transparentnost.  </w:t>
      </w:r>
    </w:p>
    <w:p>
      <w:pPr/>
      <w:r>
        <w:rPr>
          <w:b w:val="1"/>
          <w:bCs w:val="1"/>
        </w:rPr>
        <w:t xml:space="preserve">Richard Ocásek, odbor školství, kultury a soc. věcí, </w:t>
      </w:r>
      <w:r>
        <w:rPr>
          <w:b w:val="1"/>
          <w:bCs w:val="1"/>
        </w:rPr>
        <w:t xml:space="preserve">MěÚ Studénka: </w:t>
      </w:r>
      <w:r>
        <w:rPr/>
        <w:t xml:space="preserve">“Z důvodu kontroly jsme ještě do elektronické verze přidali nutnost zadat telefonní číslo a namátkově obvoláme ty lidi, jestli nedošlo k nějakému pochybení, jestli někdo nefalšoval.”</w:t>
      </w:r>
    </w:p>
    <w:p>
      <w:pPr/>
      <w:r>
        <w:rPr/>
        <w:t xml:space="preserve">Vítěz bude znám v květnu, po definitivním potvrzení v radě města začne příprava na provedení projektu. Ten bude realizován do konce roku.</w:t>
      </w:r>
    </w:p>
    <w:p>
      <w:pPr/>
      <w:r>
        <w:rPr/>
        <w:t xml:space="preserve">---</w:t>
      </w:r>
    </w:p>
    <w:p>
      <w:pPr/>
      <w:r>
        <w:rPr/>
        <w:t xml:space="preserve">POLICIE PÁTRALA PO MLADÍKOVI Z OSTRAVY</w:t>
      </w:r>
    </w:p>
    <w:p>
      <w:pPr/>
      <w:r>
        <w:rPr/>
        <w:t xml:space="preserve">Policisté o víkendu pátrali po osmnáctiletém mladíkovi z Ostravy-Koblova, který byl naposledy viděn v noci na sobotu na školní akci v Ostravě-Zábřehu. Do hledání se zapojili policisté v terénu, městská policie i vrtulník a pátrání se soustředilo také na oblast Landeku. Mladík byl nakonec nalezen bez známek života. Policie se případem dál zabývá.</w:t>
      </w:r>
    </w:p>
    <w:p>
      <w:pPr/>
      <w:r>
        <w:rPr/>
        <w:t xml:space="preserve">DAŇOVÉ PŘIZNÁNÍ JE NUTNÉ PODAT DO 1. DUBNA</w:t>
      </w:r>
    </w:p>
    <w:p>
      <w:pPr/>
      <w:r>
        <w:rPr/>
        <w:t xml:space="preserve">Lhůta pro podání papírového přiznání k dani z příjmů fyzických osob za rok 2025 končí 1. dubna. Finanční úřad proto nabízí občanům informační servis, osobní i telefonické konzultace a prodloužené úřední hodiny. Pomoc s podáním přiznání zajistí správa také ve vybraných obcích, kde běžně územní pracoviště nejsou.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Autobus plný knih láká čtenáře v Opavě</w:t>
      </w:r>
    </w:p>
    <w:p>
      <w:pPr/>
      <w:r>
        <w:rPr>
          <w:b w:val="1"/>
          <w:bCs w:val="1"/>
        </w:rPr>
        <w:t xml:space="preserve">Neobvyklou burzu knih mohou pravidelně navštívit lidé v Opavě. Vyřazené knihy z Knihovny Petra Bezruče totiž putují přímo do autobusu městského dopravního podniku, kde si je zájemci mohou zdarma vybrat. Akce má mezi čtenáři velký ohlas.</w:t>
      </w:r>
    </w:p>
    <w:p>
      <w:pPr/>
      <w:r>
        <w:rPr/>
        <w:t xml:space="preserve">Autobus zaplněný knihami – i tak může vypadat zastávka v Opavě. Knihovna Petra Bezruče zde společně s městským dopravním podnikem pořádá netradiční burzu, kde si lidé mohou zdarma odnést vyřazené knihy.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“Jsou to knihy z knihovny Petra Bezruče, které jsou vlastně vyřazené. Jsou to knihy ale i z takzvané Berušky, kde lidi vlastně během roku dávají knížky, které doma už nechtějí.”</w:t>
      </w:r>
    </w:p>
    <w:p>
      <w:pPr/>
      <w:r>
        <w:rPr/>
        <w:t xml:space="preserve">Knihy jsou rozložené přímo na sedadlech autobusu a zájemci si je mohou v klidu prohlédnout a vybrat.</w:t>
      </w:r>
    </w:p>
    <w:p>
      <w:pPr/>
      <w:r>
        <w:rPr>
          <w:b w:val="1"/>
          <w:bCs w:val="1"/>
        </w:rPr>
        <w:t xml:space="preserve">Jindřiška Fusová, knihovnice, Knihovna Petra Bezruče: </w:t>
      </w:r>
      <w:r>
        <w:rPr/>
        <w:t xml:space="preserve">“Zhruba se tady sešlo tak asi 700 knih. Tu akci máme tak dvakrát do roka, vždycky ve spolupráci s dopravním podnikem Opavy.” </w:t>
      </w:r>
    </w:p>
    <w:p>
      <w:pPr/>
      <w:r>
        <w:rPr>
          <w:b w:val="1"/>
          <w:bCs w:val="1"/>
        </w:rPr>
        <w:t xml:space="preserve">Jana Valíková, asistentka ředitele, MDPO: </w:t>
      </w:r>
      <w:r>
        <w:rPr/>
        <w:t xml:space="preserve">“Autobus se přistaví na určitou dobu, jsme domluveni s knihovnou, že všechny knížky, které mají vyřazené nebo už nepotřebují, tak nám je dodají, my to nachystáme do toho autobusu."</w:t>
      </w:r>
    </w:p>
    <w:p>
      <w:pPr/>
      <w:r>
        <w:rPr/>
        <w:t xml:space="preserve">V autobusu si mohou návštěvníci vybrat z různých žánrů, od dětských knih přes dobrodružné příběhy až po encyklopedie. </w:t>
      </w:r>
    </w:p>
    <w:p>
      <w:pPr/>
      <w:r>
        <w:rPr>
          <w:b w:val="1"/>
          <w:bCs w:val="1"/>
        </w:rPr>
        <w:t xml:space="preserve">anketa: návštěvníci burzy knih: </w:t>
      </w:r>
      <w:r>
        <w:rPr/>
        <w:t xml:space="preserve">“Už jsem tady po několikáté, vždycky jsem si vybrala nějakou knížku pro sebe nebo pro vnoučata. Je to náhodou velmi záslužná práce, že ty knížky nepřijdou nazmar.”</w:t>
      </w:r>
    </w:p>
    <w:p>
      <w:pPr/>
      <w:r>
        <w:rPr/>
        <w:t xml:space="preserve">“Tuto akci beru velice pozitivně, už jsem se tady třikrát zastavil, vybral jsem si tady docela i pěkné knížky.”</w:t>
      </w:r>
    </w:p>
    <w:p>
      <w:pPr/>
      <w:r>
        <w:rPr/>
        <w:t xml:space="preserve">Netradiční burza tak dává knihám druhý život a zároveň přibližuje čtení širší veřejnosti.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díky počasí otevřel venkovní sportoviště</w:t>
      </w:r>
    </w:p>
    <w:p>
      <w:pPr/>
      <w:r>
        <w:rPr>
          <w:b w:val="1"/>
          <w:bCs w:val="1"/>
        </w:rPr>
        <w:t xml:space="preserve">Díky pěknému počasí Havířov uspíšil i přípravu na sezonu venkovních sportovišť. Brány šesti z nich už jsou otevřené. Nejvíce si děti užívají areál skateparku.</w:t>
      </w:r>
    </w:p>
    <w:p>
      <w:pPr/>
      <w:r>
        <w:rPr/>
        <w:t xml:space="preserve">S příchodem pěkného počasí tráví lidé stále více času venku a hlavně děti mají chuť běhat, hrát si a sportovat. Havířov proto otevřel některá svá venkovní sportoviště s předstihem.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„Jedná se o hřiště u Základní školy Marie Pujmanové, o sportovní areál u Základní školy Gorkého, sportovní areál takzvaný skatepark, hřiště u Základní školy 1. máje a také hřiště, která se nacházejí na ulici Generála Svobody a na ulici Jedlová v Havířově-Šumbarku. Postupně budeme otevírat i další areály, například minigolf.“</w:t>
      </w:r>
    </w:p>
    <w:p>
      <w:pPr/>
      <w:r>
        <w:rPr/>
        <w:t xml:space="preserve">Opravdu živo je také v areálu skateparku.</w:t>
      </w:r>
    </w:p>
    <w:p>
      <w:pPr/>
      <w:r>
        <w:rPr/>
        <w:t xml:space="preserve">anketa: „Jsem rád, že se to zase otevřelo, protože tady můžu trénovat triky, které jinde venku dělat nemůžu. Takže jsem hodně rád.“</w:t>
      </w:r>
    </w:p>
    <w:p>
      <w:pPr/>
      <w:r>
        <w:rPr/>
        <w:t xml:space="preserve">Co jsi dělal přes zimu, když byl areál zavřený?</w:t>
      </w:r>
    </w:p>
    <w:p>
      <w:pPr/>
      <w:r>
        <w:rPr/>
        <w:t xml:space="preserve">anketa: „Venku jsem trénoval a maximálně jsem hrál hry. Docela dost mi to tady chybělo.“</w:t>
      </w:r>
    </w:p>
    <w:p>
      <w:pPr/>
      <w:r>
        <w:rPr/>
        <w:t xml:space="preserve">anketa: „Líbí se mi tady ten bazén, všechny rampy a skoky. Je to tady úžasné, záchody jsou čisté a je to tady prostě velké.“</w:t>
      </w:r>
    </w:p>
    <w:p>
      <w:pPr/>
      <w:r>
        <w:rPr/>
        <w:t xml:space="preserve">Naopak skončila sezona venkovního kluziště. Od 5. prosince do 26. února si bruslení pod širým nebem užilo 12 249 návštěvníků.</w:t>
      </w:r>
    </w:p>
    <w:p>
      <w:pPr/>
      <w:r>
        <w:rPr/>
        <w:t xml:space="preserve">---</w:t>
      </w:r>
    </w:p>
    <w:p>
      <w:pPr/>
      <w:r>
        <w:rPr/>
        <w:t xml:space="preserve">OVZDUŠÍ V KRAJI JE STÁLE ČISTŠÍ</w:t>
      </w:r>
    </w:p>
    <w:p>
      <w:pPr/>
      <w:r>
        <w:rPr/>
        <w:t xml:space="preserve">Kvalita ovzduší v Moravskoslezském kraji se dál zlepšuje, potvrzuje to nejnovější situační zpráva za rok 2024. Ta je veřejně dostupná na webu Moravskoslezského kraje.</w:t>
      </w:r>
    </w:p>
    <w:p>
      <w:pPr/>
      <w:r>
        <w:rPr>
          <w:b w:val="1"/>
          <w:bCs w:val="1"/>
          <w:i w:val="1"/>
          <w:iCs w:val="1"/>
        </w:rPr>
        <w:t xml:space="preserve">Pavel Staněk (SPD), radní MSK</w:t>
      </w:r>
      <w:r>
        <w:rPr>
          <w:i w:val="1"/>
          <w:iCs w:val="1"/>
        </w:rPr>
        <w:t xml:space="preserve">: “Dlouhodobě stav kvality ovzduší se zlepšuje a to již od roku 2007. Je to samozřejmě důsledkem těch dlouhodobých aktivit, ať už Moravskoslezského kraje a i obyvatel a samozřejmě těch promyslových podniků, které modernizují své provozy.”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pro seniory připravil oslavu pro 100letou klientku</w:t>
      </w:r>
    </w:p>
    <w:p>
      <w:pPr/>
      <w:r>
        <w:rPr>
          <w:b w:val="1"/>
          <w:bCs w:val="1"/>
        </w:rPr>
        <w:t xml:space="preserve">S dárky, kyticí a přáním pevného zdraví dorazili zástupci vedení Frýdku-Místku do Domova pro seniory, aby poblahopřáli jedné z klientek k významnému životnímu jubileu. A oslavy stály za to, slavila se totiž rovná stovka.</w:t>
      </w:r>
    </w:p>
    <w:p>
      <w:pPr/>
      <w:r>
        <w:rPr/>
        <w:t xml:space="preserve">Paní Jaruška Trpáková se narodila v roce 1926 a je po šesti letech první klientkou Domova pro seniory ve Frýdku-Místku, která se dožila sta let.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"Vždy, když je taková milá příležitost a povinnost zároveň, tak je to vždy zpestření. A já jsem moc rád, že můžeme tady být dnes s paní Jaruškou, která slaví sto let, a i tady na tom jejím životním příběhu je vidět, jak byla celý život aktivní. Pro Frýdek je možná zajímavé, že pravidelně chodila k Hájku na vodu, kde jsme chodili všichni. Byla aktivní sokolka, poté zpívala ve sboru Radost, byla prostě aktivní a já jsem rád, že je aktivní i dnes a bylo to na tom setkání poznat."</w:t>
      </w:r>
    </w:p>
    <w:p>
      <w:pPr/>
      <w:r>
        <w:rPr/>
        <w:t xml:space="preserve">Takže dozvěděl jste se nějaký recept na dlouhověkost?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"Tak člověk musí pořád mít optimistický pohled na svět. Nikdy si nesmí říct, že to už je konec, protože když to nastane, tak to může být i mladý člověk. A právě takoví lidé, kteří jsou plní elánu, i když třeba to zdraví už jim tak neslouží, tak jsou příkladem pro nás pro všechny, že jsou důležité věci v životě a pak jsou ty zcela nedůležité."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velmi rádi s panem primátorem navštěvujeme Domov pro seniory minimálně jednou měsíčně, kdy tady blahopřejeme. Jubilant a dnešek je takový výjimečný, protože jsme tady oslavili a blahopřáli paní Trpákové, která oslavila své nádherné jubileum 100 let. Takže dnes to bylo opravdu něco výjimečného. A my jsme moc rádi, že i uživatelé v tomto domově se dožívají takového vysokého věku."</w:t>
      </w:r>
    </w:p>
    <w:p>
      <w:pPr/>
      <w:r>
        <w:rPr/>
        <w:t xml:space="preserve">Domov pro seniory připravil pro jubilantku příjemnou oslavu.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jsme samozřejmě připravili oslavu. V pátek jsme oslavili společně s rodinou a jejími přáteli. Takové malé posezení jsme přichystali. Paní Trpáková dlouhou dobu zpívala i v souboru Radost, takže jsem byl rád, že přijali pozvání a měli jsme možnost i udělat malý koncert směřovaný právě k tomuto výjimečnému jubileu."</w:t>
      </w:r>
    </w:p>
    <w:p>
      <w:pPr/>
      <w:r>
        <w:rPr/>
        <w:t xml:space="preserve">K dlouhověkosti paní Trpákové pomohlo i rozhodnutí skončit s kouřením.</w:t>
      </w:r>
    </w:p>
    <w:p>
      <w:pPr/>
      <w:r>
        <w:rPr>
          <w:b w:val="1"/>
          <w:bCs w:val="1"/>
        </w:rPr>
        <w:t xml:space="preserve">Jaruška Trpáková, oslavenkyně:</w:t>
      </w:r>
      <w:r>
        <w:rPr/>
        <w:t xml:space="preserve"> "Kdysi, když jsem byla mladší, tak jsem kouřila, ale potom mi taťka říkal, že i do důchodu musím položit cigaretu, že to nevydělám. A tak jsme se doma domlouvali, že budeme radši šetřit a nebudeme kouřit."</w:t>
      </w:r>
    </w:p>
    <w:p>
      <w:pPr/>
      <w:r>
        <w:rPr/>
        <w:t xml:space="preserve">S přáním pevného zdraví se připojuje i redakce TV POLAR Frýdek-Místek.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16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