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dokončil opravu mostu v ul. Budovatelů</w:t>
      </w:r>
    </w:p>
    <w:p>
      <w:pPr/>
      <w:r>
        <w:rPr>
          <w:b w:val="1"/>
          <w:bCs w:val="1"/>
        </w:rPr>
        <w:t xml:space="preserve">Rekonstrukce mostu v ulici Budovatelů v Havířově-Prostřední Suché stála 36 milionů korun. Práce se podařilo dokončit s předstihem. V této lokalitě ale budou pokračovat další opravy.</w:t>
      </w:r>
    </w:p>
    <w:p>
      <w:pPr/>
      <w:r>
        <w:rPr/>
        <w:t xml:space="preserve">Na počátku dubna loňského roku musela radnice v Havířově přistoupit k opravě mostu v ulici Budovatelů. Jelikož byl ve špatném technickém stavu, musel se prakticky postavit zcela nový, což znamenalo uzavřít cestu téměř na rok. Práce jsou nyní dokončeny a lidé už mohou ulicí projíždět.</w:t>
      </w:r>
    </w:p>
    <w:p>
      <w:pPr/>
      <w:r>
        <w:rPr>
          <w:b w:val="1"/>
          <w:bCs w:val="1"/>
        </w:rPr>
        <w:t xml:space="preserve">Bohuslav Niemiec (KDU-ČSL), náměstek primátora:</w:t>
      </w:r>
      <w:r>
        <w:rPr/>
        <w:t xml:space="preserve"> „Technický stav původního mostu byl natolik špatný, že hrozilo jeho zřícení, proto jsme museli přistoupit k rekonstrukci v rámci péče řádného hospodáře. Za mnou je prakticky zcela nový most, který byl částečně postaven na původních pevných základech, ale celé mostní těleso je nové. Věřím, že po velmi dlouhou dobu s ním nebudou žádné problémy.“</w:t>
      </w:r>
    </w:p>
    <w:p>
      <w:pPr/>
      <w:r>
        <w:rPr/>
        <w:t xml:space="preserve">Práce v ulici Budovatelů ale nekončí.</w:t>
      </w:r>
    </w:p>
    <w:p>
      <w:pPr/>
      <w:r>
        <w:rPr>
          <w:b w:val="1"/>
          <w:bCs w:val="1"/>
        </w:rPr>
        <w:t xml:space="preserve">Petra Sobek, odbor komunálních služeb MmH:</w:t>
      </w:r>
      <w:r>
        <w:rPr/>
        <w:t xml:space="preserve"> „Vzhledem k tomu, že stavbaři práce urychlili, podařilo se zkrátit termín původní uzavírky, abychom co nejméně komplikovali dopravu a umožnili průjezd vozidel. Jedná se o jeden z důležitých dopravních uzlů směrem na Prostřední Suchou. Zároveň na tuto akci navážou další opravy, takže i ulice Budovatelů projde další rekonstrukcí, aby byl provoz plynulý a bezpečný. Dojde k opravě povrchu vozovky, tedy k výměně obrusných vrstev a lokálním sanacím. Na druhé straně směrem k ulici Hornosušská se bude pokládat plyn, takže zde budou probíhat i další stavební práce.“</w:t>
      </w:r>
    </w:p>
    <w:p>
      <w:pPr/>
      <w:r>
        <w:rPr/>
        <w:t xml:space="preserve">Radnice pravidelně provádí kontroly mostů. V současné době není žádný v havarijním stavu, který by vyžadoval takto rozsáhlou rekonstrukci. Oprava mostu v ulici Budovatelů stála 36 milionů korun.</w:t>
      </w:r>
    </w:p>
    <w:p>
      <w:pPr/>
      <w:r>
        <w:rPr/>
        <w:t xml:space="preserve">---</w:t>
      </w:r>
    </w:p>
    <w:p>
      <w:pPr>
        <w:pStyle w:val="Heading1"/>
      </w:pPr>
      <w:r>
        <w:rPr>
          <w:sz w:val="36"/>
          <w:szCs w:val="36"/>
        </w:rPr>
        <w:t xml:space="preserve">Projekt Zachraň kamaráda učil děti první pomoc</w:t>
      </w:r>
    </w:p>
    <w:p>
      <w:pPr/>
      <w:r>
        <w:rPr>
          <w:b w:val="1"/>
          <w:bCs w:val="1"/>
        </w:rPr>
        <w:t xml:space="preserve">Nejen dospělí, ale i děti se mohou dostat do situace, kdy mohou někomu včasnou reakcí zachránit život. Proto se rozhodla Základní škola 1. Máje zajistit žákům školení první pomoci.</w:t>
      </w:r>
    </w:p>
    <w:p>
      <w:pPr/>
      <w:r>
        <w:rPr/>
        <w:t xml:space="preserve">Na základní škole 1. Máje se konal projektový den s názvem Zachraň kamaráda. Žáci se během něj učili, jak správně reagovat v krizových situacích, například když někdo zkolabuje, dusí se nebo potřebuje resuscitaci. Praktické ukázky vedli záchranáři z akreditované vzdělávací instituce MŠMT MPeduca.</w:t>
      </w:r>
    </w:p>
    <w:p>
      <w:pPr/>
      <w:r>
        <w:rPr>
          <w:b w:val="1"/>
          <w:bCs w:val="1"/>
        </w:rPr>
        <w:t xml:space="preserve">Barbora Elisabeth Baranová, PMeduca, záchranářka:</w:t>
      </w:r>
      <w:r>
        <w:rPr/>
        <w:t xml:space="preserve"> „Za mě je nejdůležitější naučit děti v tomto věku základy resuscitace, aby si v případě, že najdou někoho ležícího na ulici nebo své rodiče někde venku, byly jisté, jak jim pomoci, že mají poskytnout první pomoc, zavolat záchrannou službu a případně jaké informace nám mají sdělit. Jak potom naložit s osobou ležící na zemi, jak resuscitovat, kde mačkat a jak mačkat, protože mnozí dospělí v dnešní době nevědí, jak si v těchto situacích poradit. Ta osvěta se šíří, o to se snažíme a jsem si jistá, že se bude šířit dál a že to bude velký přínos nejen pro děti, ale pro společnost celkově.“</w:t>
      </w:r>
    </w:p>
    <w:p>
      <w:pPr/>
      <w:r>
        <w:rPr>
          <w:b w:val="1"/>
          <w:bCs w:val="1"/>
        </w:rPr>
        <w:t xml:space="preserve">anketa:</w:t>
      </w:r>
      <w:r>
        <w:rPr/>
        <w:t xml:space="preserve"> „Za mě je to dobré, protože taková situace může nastat kdykoliv venku a můžeme tak někomu zachránit život.“</w:t>
      </w:r>
    </w:p>
    <w:p>
      <w:pPr/>
      <w:r>
        <w:rPr>
          <w:b w:val="1"/>
          <w:bCs w:val="1"/>
        </w:rPr>
        <w:t xml:space="preserve">anketa:</w:t>
      </w:r>
      <w:r>
        <w:rPr/>
        <w:t xml:space="preserve"> „Dneska jsem se dozvěděla, že když se někdo dusí, tak ho nemůžeme nechat zapít, protože by se to zhoršilo. Musíme buď klepat na záda, nebo nějak pomoci, aby se to jídlo dostalo ven.“</w:t>
      </w:r>
    </w:p>
    <w:p>
      <w:pPr/>
      <w:r>
        <w:rPr>
          <w:b w:val="1"/>
          <w:bCs w:val="1"/>
        </w:rPr>
        <w:t xml:space="preserve">anketa:</w:t>
      </w:r>
      <w:r>
        <w:rPr/>
        <w:t xml:space="preserve"> „Dneska jsem se dozvěděl, že když někdo krvácí, nemá se používat opasek, protože to moc nepomáhá. Myslel jsem si, že ano, ale nepomůže. Nejlepší je mít třeba rukavice a zastavit krvácení, nebo použít obvaz – dát jednu vrstvu a pak ji zpevnit druhou. Kdyby byl někdo v bezvědomí, tak bych nejdřív zkusil, jestli nereaguje, třeba bych do něj jemně šťouchl. A kdyby nereagoval, začal bych s masáží. Hodně jsem se dnes naučil a jsem za to rád.“</w:t>
      </w:r>
    </w:p>
    <w:p>
      <w:pPr/>
      <w:r>
        <w:rPr/>
        <w:t xml:space="preserve">Projektové dny na různá témata jsou již nedílnou součástí výuky.</w:t>
      </w:r>
    </w:p>
    <w:p>
      <w:pPr/>
      <w:r>
        <w:rPr>
          <w:b w:val="1"/>
          <w:bCs w:val="1"/>
        </w:rPr>
        <w:t xml:space="preserve">Magdalena Kolavosá, zástupkyně ředitelky ZŠ 1. Máje:</w:t>
      </w:r>
      <w:r>
        <w:rPr/>
        <w:t xml:space="preserve"> „My jako škola jsme se rozhodli pravidelně organizovat tyto přednášky první pomoci pro všechny naše žáky. Budeme tím procházet postupně a je pro nás důležité, aby děti věděly, jak reagovat v nečekané krizové situaci, aby nespanikařily, správně poskytly první pomoc a přivolaly záchrannou službu.“</w:t>
      </w:r>
    </w:p>
    <w:p>
      <w:pPr/>
      <w:r>
        <w:rPr/>
        <w:t xml:space="preserve">Díky praktickým ukázkám si děti nové poznatky nejen osvojí a vyzkouší, ale také si je lépe zapamatují a budou tak lépe připraveny na různé životní situace.</w:t>
      </w:r>
    </w:p>
    <w:p>
      <w:pPr/>
      <w:r>
        <w:rPr/>
        <w:t xml:space="preserve">---</w:t>
      </w:r>
    </w:p>
    <w:p>
      <w:pPr>
        <w:pStyle w:val="Heading1"/>
      </w:pPr>
      <w:r>
        <w:rPr>
          <w:sz w:val="36"/>
          <w:szCs w:val="36"/>
        </w:rPr>
        <w:t xml:space="preserve">Rugby club Havířov zahájil sezonu a slaví 60 let</w:t>
      </w:r>
    </w:p>
    <w:p>
      <w:pPr/>
      <w:r>
        <w:rPr>
          <w:b w:val="1"/>
          <w:bCs w:val="1"/>
        </w:rPr>
        <w:t xml:space="preserve">Rugby club Havířov vstoupil do nové sezony. Kromě sportovních ambicí se klub dlouhodobě zaměřuje na práci s mládeží a nábor nových hráčů. Aktuálně však musí dočasně využívat náhradní hřiště.</w:t>
      </w:r>
    </w:p>
    <w:p>
      <w:pPr/>
      <w:r>
        <w:rPr/>
        <w:t xml:space="preserve">Ragby club Havířov zahájil novou sezonu. Muži se ve svém třetím zápase na domácí půdě utkali s Pragou Praha. V letošním roce klub slaví 60. výročí od svého založení.</w:t>
      </w:r>
    </w:p>
    <w:p>
      <w:pPr/>
      <w:r>
        <w:rPr>
          <w:b w:val="1"/>
          <w:bCs w:val="1"/>
        </w:rPr>
        <w:t xml:space="preserve">Radomír Kloda, předseda RC Havířov:</w:t>
      </w:r>
      <w:r>
        <w:rPr/>
        <w:t xml:space="preserve"> „No tak nová sezona bude jako každá další, s tím, že máme určité plány, nebo bych řekl tužby, aby tým mužů setrval ve třetí nejvyšší soutěži, protože před nějakými čtyřmi lety jsme hráli druhou nejvyšší soutěž, před několika lety jsme byli i v extralize a po reorganizaci jsme spadli do třetí ligy. A abychom se z toho, jak se lidově říká, vyhrabali, potřebujeme hráče a potřebujeme mladou krev. Jak se nám tohle daří? U té mladé krve je to pozitivní, řekl bych. Daří se nám teď v kategoriích 12, 14 a 16 let. To se hodně zlepšilo, ale máme ještě mezeru v kategorii 16 až 18 let.“</w:t>
      </w:r>
    </w:p>
    <w:p>
      <w:pPr/>
      <w:r>
        <w:rPr>
          <w:b w:val="1"/>
          <w:bCs w:val="1"/>
        </w:rPr>
        <w:t xml:space="preserve">anketa:</w:t>
      </w:r>
      <w:r>
        <w:rPr/>
        <w:t xml:space="preserve"> „Hraju rugby rok a půl a baví mě na něm, že je to tvrdý sport. Jsme dobrá parta a dobře si rozumíme. Těším se, až budeme hrát první normální zápas, ne jen přátelský.“</w:t>
      </w:r>
    </w:p>
    <w:p>
      <w:pPr/>
      <w:r>
        <w:rPr>
          <w:b w:val="1"/>
          <w:bCs w:val="1"/>
        </w:rPr>
        <w:t xml:space="preserve">anketa:</w:t>
      </w:r>
      <w:r>
        <w:rPr/>
        <w:t xml:space="preserve"> „Je to tvrdý sport, hlavně mě baví obrana, občas i útok. Důležitá je komunikace a našel jsem si díky tomu hodně kamarádů.“</w:t>
      </w:r>
    </w:p>
    <w:p>
      <w:pPr/>
      <w:r>
        <w:rPr/>
        <w:t xml:space="preserve">Klub se snaží aktivně oslovovat děti a mládež. S mateřskými školami spolupracuje už 15 let.</w:t>
      </w:r>
    </w:p>
    <w:p>
      <w:pPr/>
      <w:r>
        <w:rPr>
          <w:b w:val="1"/>
          <w:bCs w:val="1"/>
        </w:rPr>
        <w:t xml:space="preserve">Radomír Kloda, předseda RC Havířov:</w:t>
      </w:r>
      <w:r>
        <w:rPr/>
        <w:t xml:space="preserve"> „Tady v hale a případně i na hřišti mají několikrát týdně pravidelná cvičení děti ze šesti až sedmi havířovských školek. Třetím rokem máme navázanou spolupráci s organizací Santé, kde jim také děláme pravidelná cvičení, alespoň jednou měsíčně. Po delší době se nám také podařilo založit školní kroužek na Základní škole Gorkého.“</w:t>
      </w:r>
    </w:p>
    <w:p>
      <w:pPr/>
      <w:r>
        <w:rPr>
          <w:b w:val="1"/>
          <w:bCs w:val="1"/>
        </w:rPr>
        <w:t xml:space="preserve">anketa, klient Santé:</w:t>
      </w:r>
      <w:r>
        <w:rPr/>
        <w:t xml:space="preserve"> „Chodí za námi Radek Kloda, Jarda a jeho spoluhráči, kteří nás trénují. Učíme se rozehrávat hry, nahrávat a trénujeme. Baví nás to, máme pohyb a radost z něj. Dnes jsem přišel podpořit havířovský klub.“</w:t>
      </w:r>
    </w:p>
    <w:p>
      <w:pPr/>
      <w:r>
        <w:rPr/>
        <w:t xml:space="preserve">Ragbyový klub musí dočasně hrát na náhradním hřišti, protože oprava jejich hřiště po loňských Havířovských slavnostech se připravuje. Klub zároveň chystá velkou oslavu 60 let od svého založení. Sportovně-kulturní akce se uskuteční 20.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2026-06-16T06:17:59+02:00</dcterms:created>
  <dcterms:modified xsi:type="dcterms:W3CDTF">2026-06-16T06:17:59+02:00</dcterms:modified>
</cp:coreProperties>
</file>

<file path=docProps/custom.xml><?xml version="1.0" encoding="utf-8"?>
<Properties xmlns="http://schemas.openxmlformats.org/officeDocument/2006/custom-properties" xmlns:vt="http://schemas.openxmlformats.org/officeDocument/2006/docPropsVTypes"/>
</file>