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b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Během dvou dobročinných akcí vybrali 40 tisíc korun, které se rozhodli darovat Moravskoslezské nemocnici Opava.</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 “Nám to přišlo jako dobrý nápad, jsme tady kousek, většina z nás tady se narodila v nemocnici, jezdí sem na ošetření na nějaké různé zákroky."</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když byl první ročník, měli 15 týmů, letos nás bylo 8 týmů a myslím si, že se to povedlo daleko víc.”</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Určitě nějaké pomůcky ke kojení, potom možná váhy kojenecké na porodní sál nebo tady na pokoje naše."</w:t>
      </w:r>
    </w:p>
    <w:p>
      <w:pPr/>
      <w:r>
        <w:rPr/>
        <w:t xml:space="preserve">Podobné dary pomáhají nemocnici zlepšovat prostředí pro malé pacienty.</w:t>
      </w:r>
    </w:p>
    <w:p>
      <w:pPr/>
      <w:r>
        <w:rPr>
          <w:b w:val="1"/>
          <w:bCs w:val="1"/>
        </w:rPr>
        <w:t xml:space="preserve">Dalibor Hudec, primář dětského oddělení MSNO: </w:t>
      </w:r>
      <w:r>
        <w:rPr/>
        <w:t xml:space="preserve">“Samozřejmě léčbu mají hrazenou, ale to prostředí, které vlastně taky léčí, tak na to třeba peníze nezbývají, tak na to většinou používáme právě tady ty peníze.”</w:t>
      </w:r>
    </w:p>
    <w:p>
      <w:pPr/>
      <w:r>
        <w:rPr/>
        <w:t xml:space="preserve">Dobrovolní hasiči ze Štěpánkovic přitom plánují v podobných charitativních aktivitách pokračovat i v dalších letech.</w:t>
      </w:r>
    </w:p>
    <w:p>
      <w:pPr/>
      <w:r>
        <w:rPr/>
        <w:t xml:space="preserve">---</w:t>
      </w:r>
    </w:p>
    <w:p>
      <w:pPr>
        <w:pStyle w:val="Heading1"/>
      </w:pPr>
      <w:r>
        <w:rPr>
          <w:sz w:val="36"/>
          <w:szCs w:val="36"/>
        </w:rPr>
        <w:t xml:space="preserve">Nové plážové kurty v Čeladné vyzkoušeli školáci</w:t>
      </w:r>
    </w:p>
    <w:p>
      <w:pPr/>
      <w:r>
        <w:rPr>
          <w:b w:val="1"/>
          <w:bCs w:val="1"/>
        </w:rPr>
        <w:t xml:space="preserve">Volejbalový klub Golden Beach Čeladná pořádal pilotní workshop pro žáky základních škol. Konal se v novém beachvolejbalovém areálu, který byl otevřen loni v září. Pískové kurty zastřešuje nafukovací hala.</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p>
      <w:pPr/>
      <w:r>
        <w:rPr/>
        <w:t xml:space="preserve">---</w:t>
      </w:r>
      <w:br/>
    </w:p>
    <w:p>
      <w:pPr/>
      <w:r>
        <w:rPr/>
        <w:t xml:space="preserve">STRÁŽNÍCI V KARVINÉ DOHLÍŽEJÍ NA ŠKOLÁKY</w:t>
      </w:r>
    </w:p>
    <w:p>
      <w:pPr/>
      <w:r>
        <w:rPr/>
        <w:t xml:space="preserve">Stačí uniforma u přechodu pro chodce a řidiči většinou zpomalí. I v Karviné proto strážníci dlouhodobě dohlížejí na bezpečnost dětí u základních a mateřských škol.</w:t>
      </w:r>
    </w:p>
    <w:p>
      <w:pPr/>
      <w:r>
        <w:rPr>
          <w:b w:val="1"/>
          <w:bCs w:val="1"/>
          <w:i w:val="1"/>
          <w:iCs w:val="1"/>
        </w:rPr>
        <w:t xml:space="preserve">Monika Danková, mluvčí Karviné:</w:t>
      </w:r>
    </w:p>
    <w:p>
      <w:pPr/>
      <w:r>
        <w:rPr>
          <w:i w:val="1"/>
          <w:iCs w:val="1"/>
        </w:rPr>
        <w:t xml:space="preserve"> „Hlídky se zaměřují především na vytipované rizikové přechody. Ale také frekventované křižovatky na trasách, kudy děti do škol přicházejí. Zejména v ranní špičce mezi sedmou a osmou hodinou ranní. Ale také po ukončení vyučování.“</w:t>
      </w:r>
    </w:p>
    <w:p>
      <w:pPr/>
      <w:r>
        <w:rPr/>
        <w:t xml:space="preserve">---</w:t>
      </w:r>
    </w:p>
    <w:p>
      <w:pPr>
        <w:pStyle w:val="Heading1"/>
      </w:pPr>
      <w:r>
        <w:rPr>
          <w:sz w:val="36"/>
          <w:szCs w:val="36"/>
        </w:rPr>
        <w:t xml:space="preserve">Do prostor Slezskoostravské galerie se stěhuje ZaZa</w:t>
      </w:r>
    </w:p>
    <w:p>
      <w:pPr/>
      <w:r>
        <w:rPr>
          <w:b w:val="1"/>
          <w:bCs w:val="1"/>
        </w:rPr>
        <w:t xml:space="preserve">Vyhlášená galerie ZaZa se z Moravské Ostravy stěhuje na Slezskou, kde na radnici nahradí bývalou Slezskoostravskou galerii. Městskému obvodu tím ušetří finance a sama získá větší a reprezentativnější prostory. První vernisáž na druhém břehu řeky už má za sebou.</w:t>
      </w:r>
    </w:p>
    <w:p>
      <w:pPr/>
      <w:r>
        <w:rPr/>
        <w:t xml:space="preserve">Slezskoostravskou galerii dlouhodobě trápila nízká návštěvnost, a to i přesto, že už několik let otevírala jen o víkendech. Změnit by to měl její nový provozovatel.</w:t>
      </w:r>
    </w:p>
    <w:p>
      <w:pPr/>
      <w:r>
        <w:rPr>
          <w:b w:val="1"/>
          <w:bCs w:val="1"/>
        </w:rPr>
        <w:t xml:space="preserve">Radana Zapletalová, majitelka galerie ZaZa:</w:t>
      </w:r>
      <w:r>
        <w:rPr/>
        <w:t xml:space="preserve"> "Myslím si, že ten posun do 300 metrů čtverečních a opravdu galerie, která poskytuje daleko větší možnosti, byl takový postupný vývoj."</w:t>
      </w:r>
    </w:p>
    <w:p>
      <w:pPr/>
      <w:r>
        <w:rPr>
          <w:b w:val="1"/>
          <w:bCs w:val="1"/>
        </w:rPr>
        <w:t xml:space="preserve">Richard Vereš (ANO), starosta Slezské Ostravy:</w:t>
      </w:r>
      <w:r>
        <w:rPr/>
        <w:t xml:space="preserve"> "Pro nás to na jednu stranu přináší velkou finanční úsporu v hodnotě zhruba půl milionu korun ročně. Zároveň tam budeme mít opravdu galerii, která si myslím, že je na velmi vysoké úrovni."</w:t>
      </w:r>
    </w:p>
    <w:p>
      <w:pPr/>
      <w:r>
        <w:rPr/>
        <w:t xml:space="preserve">Důkazem, že by změna mohla fungovat, byla už první vernisáž. Představila práci dvou autorů s názvem Easy to Swallow.</w:t>
      </w:r>
    </w:p>
    <w:p>
      <w:pPr/>
      <w:r>
        <w:rPr>
          <w:b w:val="1"/>
          <w:bCs w:val="1"/>
        </w:rPr>
        <w:t xml:space="preserve">Samuel Kollárik, vystavující malíř:</w:t>
      </w:r>
      <w:r>
        <w:rPr/>
        <w:t xml:space="preserve"> "Stavím se k tématu maskulinity. To je na první pohled znát, ale nějakým způsobem, který doufám, není tolik o."</w:t>
      </w:r>
    </w:p>
    <w:p>
      <w:pPr/>
      <w:r>
        <w:rPr/>
        <w:t xml:space="preserve">Účast na první výstavě byla oproti předchozím několikanásobná.</w:t>
      </w:r>
    </w:p>
    <w:p>
      <w:pPr/>
      <w:r>
        <w:rPr>
          <w:b w:val="1"/>
          <w:bCs w:val="1"/>
        </w:rPr>
        <w:t xml:space="preserve">Jaroslav Prokop, ředitel umělecké školy AVE ART Ostrava:</w:t>
      </w:r>
      <w:r>
        <w:rPr/>
        <w:t xml:space="preserve"> "Je to pro mě velice povznášející pocit, když vidím krásnou práci, krásná díla v této úžasné galerii."</w:t>
      </w:r>
    </w:p>
    <w:p>
      <w:pPr/>
      <w:r>
        <w:rPr>
          <w:b w:val="1"/>
          <w:bCs w:val="1"/>
        </w:rPr>
        <w:t xml:space="preserve">anketa, návštěvníci vernisáže:</w:t>
      </w:r>
      <w:r>
        <w:rPr/>
        <w:t xml:space="preserve"> "Některá díla mě opravdu zaujala. Například dílo, ve kterém byla krásně vyobrazena iluze zlata."</w:t>
      </w:r>
    </w:p>
    <w:p>
      <w:pPr/>
      <w:r>
        <w:rPr>
          <w:b w:val="1"/>
          <w:bCs w:val="1"/>
        </w:rPr>
        <w:t xml:space="preserve">anketa, návštěvníci vernisáže</w:t>
      </w:r>
      <w:r>
        <w:rPr>
          <w:b w:val="1"/>
          <w:bCs w:val="1"/>
        </w:rPr>
        <w:t xml:space="preserve">:</w:t>
      </w:r>
      <w:r>
        <w:rPr/>
        <w:t xml:space="preserve"> "Velice mě zaujala tato zlatá lebka."</w:t>
      </w:r>
    </w:p>
    <w:p>
      <w:pPr/>
      <w:r>
        <w:rPr>
          <w:b w:val="1"/>
          <w:bCs w:val="1"/>
        </w:rPr>
        <w:t xml:space="preserve">Lukáš Dvorský, vystavující sochař:</w:t>
      </w:r>
      <w:r>
        <w:rPr/>
        <w:t xml:space="preserve"> "C</w:t>
      </w:r>
      <w:r>
        <w:rPr>
          <w:i w:val="1"/>
          <w:iCs w:val="1"/>
        </w:rPr>
        <w:t xml:space="preserve">elé dějiny </w:t>
      </w:r>
      <w:r>
        <w:rPr/>
        <w:t xml:space="preserve">se kolem zlata formovaly. Zlato je strašně krvavé. Promítají se tam velmi hluboké lidské touhy."</w:t>
      </w:r>
    </w:p>
    <w:p>
      <w:pPr/>
      <w:r>
        <w:rPr/>
        <w:t xml:space="preserve">Výstava děl Lukáše Dvorského a Samuela Kollárika bude k vidění až do 8. května. Galerie bude v provozu vždy od úterý do pátku.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2026-03-25T11:50:09+01:00</dcterms:created>
  <dcterms:modified xsi:type="dcterms:W3CDTF">2026-03-25T11:50:09+01:00</dcterms:modified>
</cp:coreProperties>
</file>

<file path=docProps/custom.xml><?xml version="1.0" encoding="utf-8"?>
<Properties xmlns="http://schemas.openxmlformats.org/officeDocument/2006/custom-properties" xmlns:vt="http://schemas.openxmlformats.org/officeDocument/2006/docPropsVTypes"/>
</file>