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Domov Vesna má nové multifunkční sprchovací křeslo</w:t>
      </w:r>
    </w:p>
    <w:p>
      <w:pPr/>
      <w:r>
        <w:rPr>
          <w:b w:val="1"/>
          <w:bCs w:val="1"/>
        </w:rPr>
        <w:t xml:space="preserve">Domov pro seniory Vesna rozšířil své vybavení o nové multifunkční sprchovací křeslo, které výrazně usnadňuje každodenní hygienu klientů.</w:t>
      </w:r>
    </w:p>
    <w:p>
      <w:pPr/>
      <w:r>
        <w:rPr/>
        <w:t xml:space="preserve">Moderní zařízení je navrženo tak, aby sprchování bylo pro seniory co nejpohodlnější a zároveň bezpečné.</w:t>
      </w:r>
    </w:p>
    <w:p>
      <w:pPr/>
      <w:r>
        <w:rPr>
          <w:b w:val="1"/>
          <w:bCs w:val="1"/>
        </w:rPr>
        <w:t xml:space="preserve">Jiřina Cieslarová, sociální pracovnice:</w:t>
      </w:r>
      <w:r>
        <w:rPr/>
        <w:t xml:space="preserve"> "Tady máme nové koupací masážní křeslo, které je určeno pro klienty jak mobilní, tak částečně mobilní. Vlastně koupe komplet celého člověka i hlavu. Dá se možnost hlavu vypnout? Je nastavitelná teplota, jak si klient přeje. Někdo má rád teplejší, někdo studenější. Po koupeli se přístroj sám dezinfikuje a po deseti minutách je možnost koupat dalšího klienta."</w:t>
      </w:r>
    </w:p>
    <w:p>
      <w:pPr/>
      <w:r>
        <w:rPr/>
        <w:t xml:space="preserve">Personál díky němu zvládne zajistit sprchování až pro šest klientů denně. Klienti si nové sprchovací křeslo rychle oblíbili.</w:t>
      </w:r>
    </w:p>
    <w:p>
      <w:pPr/>
      <w:r>
        <w:rPr>
          <w:b w:val="1"/>
          <w:bCs w:val="1"/>
        </w:rPr>
        <w:t xml:space="preserve">Anketa :</w:t>
      </w:r>
      <w:r>
        <w:rPr/>
        <w:t xml:space="preserve"> "Sedla jsem si a dobře vysprchovala, Pohodlná. No výborné." "A co říkáte na ty trysky?"  "Na trysky? Eh, tak to jsem si zas nevšimla."</w:t>
      </w:r>
    </w:p>
    <w:p>
      <w:pPr/>
      <w:r>
        <w:rPr>
          <w:b w:val="1"/>
          <w:bCs w:val="1"/>
        </w:rPr>
        <w:t xml:space="preserve">"</w:t>
      </w:r>
      <w:r>
        <w:rPr/>
        <w:t xml:space="preserve"> Je to příjemné, no."</w:t>
      </w:r>
    </w:p>
    <w:p>
      <w:pPr/>
      <w:r>
        <w:rPr/>
        <w:t xml:space="preserve">Oceňují zejména samostatnou sprchovou hlavici, díky které si mohou sprchování přizpůsobit svým potřebám. Nové vybavení tak přináší nejen větší komfort pro klienty, ale také pro personál domova.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18-03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2026-06-28T18:03:46+02:00</dcterms:created>
  <dcterms:modified xsi:type="dcterms:W3CDTF">2026-06-28T18:03:46+02:00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