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Projekt Restart propojuje města i v oblasti bezpečnosti</w:t>
      </w:r>
    </w:p>
    <w:p>
      <w:pPr/>
      <w:r>
        <w:rPr>
          <w:b w:val="1"/>
          <w:bCs w:val="1"/>
        </w:rPr>
        <w:t xml:space="preserve">Přeshraniční spolupráce mezi Havířovem, Karvinou a polským Jastrzębie-Zdrój trvá už více než dvě desítky let. Nyní města zhodnotila projekty v oblasti veřejného pořádku a Městská policie v Havířově měla co ukázat.</w:t>
      </w:r>
    </w:p>
    <w:p>
      <w:pPr/>
      <w:r>
        <w:rPr/>
        <w:t xml:space="preserve">Prohlídka mobilní služebny, laserové střelnice, ukázka kamerového systému s možností propojení s dronem nebo výcvik služebních psů. To vše mohli vidět zástupci tří měst v Havířově v rámci projektu Restart, který podporuje spolupráci partnerských měst.</w:t>
      </w:r>
    </w:p>
    <w:p>
      <w:pPr/>
      <w:r>
        <w:rPr>
          <w:b w:val="1"/>
          <w:bCs w:val="1"/>
        </w:rPr>
        <w:t xml:space="preserve">Bohuslav Muras, ředitel MP Havířov:</w:t>
      </w:r>
      <w:r>
        <w:rPr/>
        <w:t xml:space="preserve"> „Tak my hlavně spolupracujeme v rámci městské policie naší, karvinské a městské stráže v Jastrzębie-Zdrój na projektech, které nás zajímají, to znamená veřejný pořádek, kamerové systémy, forenzní značení kol. My máme laserovou střelnici, takže to jsou projekty, na kterých jsme se nějakým způsobem podíleli a jejichž výsledky máme. V podstatě teď probíhá začátek dalšího kola těch projektů, takže my teď ukazujeme, co bylo, a budeme se bavit o tom, co bude.“</w:t>
      </w:r>
    </w:p>
    <w:p>
      <w:pPr/>
      <w:r>
        <w:rPr/>
        <w:t xml:space="preserve">Sdílení informací a zkušeností je mezi městy důležité. Podobné setkání se konalo na podzim loňského roku také v Karviné.</w:t>
      </w:r>
    </w:p>
    <w:p>
      <w:pPr/>
      <w:r>
        <w:rPr>
          <w:b w:val="1"/>
          <w:bCs w:val="1"/>
        </w:rPr>
        <w:t xml:space="preserve">Václav Ožana, strážník MP Karviná:</w:t>
      </w:r>
      <w:r>
        <w:rPr/>
        <w:t xml:space="preserve"> „Prakticky, pokud se podíváte na havířovskou městskou policii nebo na karvinskou městskou policii, ta vybavenost je obdobná, protože máme z hlediska zákona stejné pravomoci. V současné době to, co máme ve vybavení, je dostačující pro naši službu, ale samozřejmě prostředky se mění, modernizují, přicházejí nová technická zařízení, která nám mohou tu službu usnadnit.“</w:t>
      </w:r>
    </w:p>
    <w:p>
      <w:pPr/>
      <w:r>
        <w:rPr/>
        <w:t xml:space="preserve">Naopak úplně jiným způsobem funguje městská policie v Polsku.</w:t>
      </w:r>
    </w:p>
    <w:p>
      <w:pPr/>
      <w:r>
        <w:rPr>
          <w:b w:val="1"/>
          <w:bCs w:val="1"/>
        </w:rPr>
        <w:t xml:space="preserve">Michał Urgoł, primátor Jastrzębie-Zdrój:</w:t>
      </w:r>
      <w:r>
        <w:rPr/>
        <w:t xml:space="preserve"> „U vás je to velmi rozvinuté, máte hodně vybavení. Viděli jsme skvělou ukázku výcviku psů a ten mobilní vůz pro monitoring města je pro nás něco nového, u nás nic takového není. Naše městská stráž má trochu jiné úkoly. Jsme tím velmi ohromeni a právě proto existují partnerská města a tato spolupráce, abychom se učili a vyměňovali si ty nejlepší zkušenosti a to, co se osvědčilo u vás, abychom mohli přenést k nám.“</w:t>
      </w:r>
    </w:p>
    <w:p>
      <w:pPr/>
      <w:r>
        <w:rPr/>
        <w:t xml:space="preserve">Přeshraniční spolupráce mezi městy probíhá i v dalších oblastech, ať už jde o cestovní ruch, kulturu nebo sport, a trvá už více než dvacet let.</w:t>
      </w:r>
    </w:p>
    <w:p>
      <w:pPr/>
      <w:r>
        <w:rPr/>
        <w:t xml:space="preserve">---</w:t>
      </w:r>
    </w:p>
    <w:p>
      <w:pPr>
        <w:pStyle w:val="Heading1"/>
      </w:pPr>
      <w:r>
        <w:rPr>
          <w:sz w:val="36"/>
          <w:szCs w:val="36"/>
        </w:rPr>
        <w:t xml:space="preserve">Řidiči pozor! Od dubna začne čištění komunikací</w:t>
      </w:r>
    </w:p>
    <w:p>
      <w:pPr/>
      <w:r>
        <w:rPr>
          <w:b w:val="1"/>
          <w:bCs w:val="1"/>
        </w:rPr>
        <w:t xml:space="preserve">Od 1. dubna začne magistrát s blokovým čištěním parkovišť. Řidiče proto město žádá, aby věnovali dopravnímu značení pozornost a svá vozidla v uvedeném termínu z parkoviště přeparkovali.</w:t>
      </w:r>
    </w:p>
    <w:p>
      <w:pPr/>
      <w:r>
        <w:rPr/>
        <w:t xml:space="preserve">Zimní období skončilo a nastává čas na úklid. Na cestách i chodnících zůstaly zbytky inertního posypu a další nečistoty. Práce už začaly.</w:t>
      </w:r>
    </w:p>
    <w:p>
      <w:pPr/>
      <w:r>
        <w:rPr>
          <w:b w:val="1"/>
          <w:bCs w:val="1"/>
        </w:rPr>
        <w:t xml:space="preserve">Petr Sobek, odbor komunálních služeb:</w:t>
      </w:r>
      <w:r>
        <w:rPr/>
        <w:t xml:space="preserve"> „Technické služby již začaly průběžně odstraňovat inert, který se používal přes zimu a který už neplní svůj účel. Do konce března by měla být tato činnost dokončena. Od 1. dubna začne klasické blokové čištění, a to jak chodníků, komunikací, tak parkovišť. Chceme upozornit řidiče, aby respektovali dopravní značení a odstranili svá vozidla v době blokového čištění, aby nebránili činnosti technických služeb a nemusela být odtažena.“</w:t>
      </w:r>
    </w:p>
    <w:p>
      <w:pPr/>
      <w:r>
        <w:rPr/>
        <w:t xml:space="preserve">Toto upozornění dáváte každým rokem, přesto auta mnohdy na parkovištích zůstávají. Jak tedy postupujete?</w:t>
      </w:r>
    </w:p>
    <w:p>
      <w:pPr/>
      <w:r>
        <w:rPr>
          <w:b w:val="1"/>
          <w:bCs w:val="1"/>
        </w:rPr>
        <w:t xml:space="preserve">Petr Sobek, odbor komunálních služeb:</w:t>
      </w:r>
      <w:r>
        <w:rPr/>
        <w:t xml:space="preserve"> „Bohužel, byť na to upozorňujeme na stránkách města, v aplikaci Munipolis a lidé jsou informováni, dopravní značky jsou na parkovištích umístěny minimálně sedm dní předem, řidiči to často nerespektují. Bohužel pak není jiná možnost než vozidlo přemístit, a to za finanční náhradu. Čištění parkovišť, komunikací a chodníků je finančně náročné a město na něj ročně vynakládá zhruba 8 milionů korun.“</w:t>
      </w:r>
    </w:p>
    <w:p>
      <w:pPr/>
      <w:r>
        <w:rPr/>
        <w:t xml:space="preserve">Říkáte, že čištění bude probíhat až do podzimních měsíců. Proč tak dlouho?</w:t>
      </w:r>
    </w:p>
    <w:p>
      <w:pPr/>
      <w:r>
        <w:rPr>
          <w:b w:val="1"/>
          <w:bCs w:val="1"/>
        </w:rPr>
        <w:t xml:space="preserve">Petr Sobek, odbor komunálních služeb:</w:t>
      </w:r>
      <w:r>
        <w:rPr/>
        <w:t xml:space="preserve"> „Komunikací je na území města Havířova opravdu hodně a některé se vzhledem ke své vytíženosti musí čistit i několikrát. Je to kvůli stromům, frekventovaným parkovištím, spadanému listí a podobně. Také cyklostezky se čistí několikrát ročně.“</w:t>
      </w:r>
    </w:p>
    <w:p>
      <w:pPr/>
      <w:r>
        <w:rPr>
          <w:b w:val="1"/>
          <w:bCs w:val="1"/>
        </w:rPr>
        <w:t xml:space="preserve">anketa:</w:t>
      </w:r>
      <w:r>
        <w:rPr/>
        <w:t xml:space="preserve"> „No tak určitě. Je to dobré, když je to čisté. Někteří, když nepřeparkují, tak jim to odtáhnou a dostanou pokutu. Když je to tam napsané, tak to mají respektovat. Není to tam jen jeden den.“</w:t>
      </w:r>
    </w:p>
    <w:p>
      <w:pPr/>
      <w:r>
        <w:rPr>
          <w:b w:val="1"/>
          <w:bCs w:val="1"/>
        </w:rPr>
        <w:t xml:space="preserve">anketa:</w:t>
      </w:r>
      <w:r>
        <w:rPr/>
        <w:t xml:space="preserve"> „Už jsem dostal dvakrát pokutu, takže se mi to moc nedaří, ale budu se snažit. Já to většinou vidím, ale pak na to zapomenu a pak vidím jen tu pokutu nebo jsem jediné auto na parkovišti. Pak musím jít na městskou policii. Je to taková moje každoroční tradice. Rád přidám městu peníze.“</w:t>
      </w:r>
    </w:p>
    <w:p>
      <w:pPr/>
      <w:r>
        <w:rPr/>
        <w:t xml:space="preserve">Každým rokem během čištění komunikací probíhá také kontrola a oprava vodorovného dopravního značení.</w:t>
      </w:r>
    </w:p>
    <w:p>
      <w:pPr>
        <w:pStyle w:val="Heading3"/>
      </w:pPr>
      <w:r>
        <w:rPr/>
        <w:t xml:space="preserve"> </w:t>
      </w:r>
    </w:p>
    <w:p>
      <w:pPr/>
      <w:r>
        <w:rPr/>
        <w:t xml:space="preserve">---</w:t>
      </w:r>
    </w:p>
    <w:p>
      <w:pPr>
        <w:pStyle w:val="Heading1"/>
      </w:pPr>
      <w:r>
        <w:rPr>
          <w:sz w:val="36"/>
          <w:szCs w:val="36"/>
        </w:rPr>
        <w:t xml:space="preserve">Mateřská škola ČSA se u Lučiny rozloučila se zimou</w:t>
      </w:r>
    </w:p>
    <w:p>
      <w:pPr/>
      <w:r>
        <w:rPr>
          <w:b w:val="1"/>
          <w:bCs w:val="1"/>
        </w:rPr>
        <w:t xml:space="preserve">Mateřská škola ČSA se každoročně s dětmi loučí se zimou a vítá příchod jara tradičním zvykem. Ani letos tomu nebylo jinak a malí školáci se vydali k řece Lučině, kde společně vhodili do vody Morenu.</w:t>
      </w:r>
    </w:p>
    <w:p>
      <w:pPr/>
      <w:r>
        <w:rPr/>
        <w:t xml:space="preserve">Děti z Mateřské školy ČSA zažily krásné dopoledne. V průvodu, doprovázeném zpěvem a zvukem řehtaček, vyrazily k řece Lučině, aby dodržely starý lidový zvyk vynášení Moreny. Tímto tradičním rituálem se všichni rozloučili se zimou a přivítali přicházející jaro.</w:t>
      </w:r>
    </w:p>
    <w:p>
      <w:pPr/>
      <w:r>
        <w:rPr>
          <w:b w:val="1"/>
          <w:bCs w:val="1"/>
        </w:rPr>
        <w:t xml:space="preserve">Lenka Přibylová, učitelka MŠ ČSA Havířov:</w:t>
      </w:r>
      <w:r>
        <w:rPr/>
        <w:t xml:space="preserve"> „Tuhle akci pořádáme každý rok. Loni jsme ji měli ve větším rozsahu, protože s námi šla i Mateřská škola Stromovka. Letos jsme se rozhodli, že půjdeme sami. Máme velkou účast dětí, za což jsme moc rádi, že přišly všechny. Připravujeme je na to celý týden, různými básničkami, povídáním o Moraně, co to vlastně je a jaké jsou tradice. Děti to zajímá, i ty malé, takže jsme rádi, že se na to těšily a že si to užily. Všichni jsme si to užili.“</w:t>
      </w:r>
    </w:p>
    <w:p>
      <w:pPr/>
      <w:r>
        <w:rPr/>
        <w:t xml:space="preserve">Školka myslí i na zvířata a Morenu před vhozením do vody svlékla.</w:t>
      </w:r>
    </w:p>
    <w:p>
      <w:pPr/>
      <w:r>
        <w:rPr>
          <w:b w:val="1"/>
          <w:bCs w:val="1"/>
        </w:rPr>
        <w:t xml:space="preserve">Lenka Přibylová, učitelka MŠ ČSA Havířov:</w:t>
      </w:r>
      <w:r>
        <w:rPr/>
        <w:t xml:space="preserve"> „Moranu jsme vyrobili z chleba a rohlíků, protože děti vědí, že když se hodí do vody, rozmočí se to a je to v podstatě pro rybičky. Takže vedeme děti i k ekologickému cítění.“</w:t>
      </w:r>
    </w:p>
    <w:p>
      <w:pPr/>
      <w:r>
        <w:rPr>
          <w:b w:val="1"/>
          <w:bCs w:val="1"/>
        </w:rPr>
        <w:t xml:space="preserve">anketa:</w:t>
      </w:r>
      <w:r>
        <w:rPr/>
        <w:t xml:space="preserve"> „Donesla jsem Moranu a hodili jsme ji do vody. A proč? Protože chceme jaro.“  </w:t>
      </w:r>
      <w:r>
        <w:rPr>
          <w:b w:val="1"/>
          <w:bCs w:val="1"/>
        </w:rPr>
        <w:t xml:space="preserve">anketa:</w:t>
      </w:r>
      <w:r>
        <w:rPr/>
        <w:t xml:space="preserve"> „My jsme zpívali písničky a já jsem řehtala.“  </w:t>
      </w:r>
      <w:r>
        <w:rPr>
          <w:b w:val="1"/>
          <w:bCs w:val="1"/>
        </w:rPr>
        <w:t xml:space="preserve">anketa:</w:t>
      </w:r>
      <w:r>
        <w:rPr/>
        <w:t xml:space="preserve"> „My jsme Moranu vyrobili z chleba a z rohlíků. Abychom ji potom mohli hodit do vody.“  </w:t>
      </w:r>
      <w:r>
        <w:rPr>
          <w:b w:val="1"/>
          <w:bCs w:val="1"/>
        </w:rPr>
        <w:t xml:space="preserve">anketa:</w:t>
      </w:r>
      <w:r>
        <w:rPr/>
        <w:t xml:space="preserve"> „Mně se tam líbilo a Morana se mi líbila.“  </w:t>
      </w:r>
      <w:r>
        <w:rPr>
          <w:b w:val="1"/>
          <w:bCs w:val="1"/>
        </w:rPr>
        <w:t xml:space="preserve">anketa:</w:t>
      </w:r>
      <w:r>
        <w:rPr/>
        <w:t xml:space="preserve"> „Mně se líbila zima, ale už se těším, až bude léto.“  </w:t>
      </w:r>
      <w:r>
        <w:rPr>
          <w:b w:val="1"/>
          <w:bCs w:val="1"/>
        </w:rPr>
        <w:t xml:space="preserve">anketa:</w:t>
      </w:r>
      <w:r>
        <w:rPr/>
        <w:t xml:space="preserve"> „Mně se to líbilo moc a líbila se mi básnička. A taky jak jsme házeli chleba do vody. Myslím si, že zima už nepřijde.“</w:t>
      </w:r>
    </w:p>
    <w:p>
      <w:pPr/>
      <w:r>
        <w:rPr/>
        <w:t xml:space="preserve">Děti si příchod jara užívají i na zahradě.</w:t>
      </w:r>
    </w:p>
    <w:p>
      <w:pPr/>
      <w:r>
        <w:rPr>
          <w:b w:val="1"/>
          <w:bCs w:val="1"/>
        </w:rPr>
        <w:t xml:space="preserve">Lenka Přibylová, učitelka MŠ ČSA Havířov:</w:t>
      </w:r>
      <w:r>
        <w:rPr/>
        <w:t xml:space="preserve"> „Už jsme tam byli dvakrát nebo třikrát. Využíváme zahradu maximálně, hlavně přes léto, protože děti si tam dokážou opravdu vyhrát. Máme tam různé hračky, koloběžky, motorky a tak dále, takže tam chodí velmi rády. Když si mají vybrat mezi zahradou a procházkou, vždycky vyhraje zahrada.“</w:t>
      </w:r>
    </w:p>
    <w:p>
      <w:pPr/>
      <w:r>
        <w:rPr/>
        <w:t xml:space="preserve">Mateřská škola má připravený program až do letních prázdnin. Nejprve si mohou rodiče s dětmi prohlédnout školku v rámci zápisu. Děti se mohou těšit na velikonoční tvoření s rodiči, oslavu Dne matek a velkou akcí bude i rozloučení s předškoláky.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1-03-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2026-06-13T02:23:25+02:00</dcterms:created>
  <dcterms:modified xsi:type="dcterms:W3CDTF">2026-06-13T02:23:25+02:00</dcterms:modified>
</cp:coreProperties>
</file>

<file path=docProps/custom.xml><?xml version="1.0" encoding="utf-8"?>
<Properties xmlns="http://schemas.openxmlformats.org/officeDocument/2006/custom-properties" xmlns:vt="http://schemas.openxmlformats.org/officeDocument/2006/docPropsVTypes"/>
</file>