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Likvidovaný Důl ČSM už přišel o skipové nádoby</w:t>
      </w:r>
    </w:p>
    <w:p>
      <w:pPr/>
      <w:r>
        <w:rPr>
          <w:b w:val="1"/>
          <w:bCs w:val="1"/>
        </w:rPr>
        <w:t xml:space="preserve">Likvidace Dolu ČSM ve Stonavě pokročila do další fáze. Z podzemí šachty, nad kterou se tyčí vysoká betonová věž, jsou postupně vytahovány obří nádoby, kterými se z dolu vyváželo vytěžené uhlí.</w:t>
      </w:r>
    </w:p>
    <w:p>
      <w:pPr/>
      <w:r>
        <w:rPr/>
        <w:t xml:space="preserve">Rozpálit na menší kusy a odvézt do šrotu k dalšímu zpracování. Takový osud čeká čtyři skipové nádoby, kterými bylo na povrch vytěženo několik milionů tun černého uhlí. Pomocí těžních strojů vyjel plně naložený skip z více než kilometrové hloubky za pouhé dvě minuty.</w:t>
      </w:r>
    </w:p>
    <w:p>
      <w:pPr/>
      <w:r>
        <w:rPr>
          <w:b w:val="1"/>
          <w:bCs w:val="1"/>
        </w:rPr>
        <w:t xml:space="preserve">Marek Chodura, bezpečnostní technik Dolu ČSM:</w:t>
      </w:r>
      <w:r>
        <w:rPr/>
        <w:t xml:space="preserve"> „Vytáhli jsme skipovou dopravní nádobu, která váží nějakých 25 tun. Vlezlo se do ní 21 tun těživa. Celá ta skipová nádoba se potom bude postupně rozpalovat a odvážet do šrotu.“</w:t>
      </w:r>
    </w:p>
    <w:p>
      <w:pPr/>
      <w:r>
        <w:rPr/>
        <w:t xml:space="preserve">Skipové nádoby se musely nejdříve odpojit od těžních lan a ještě ve skipové věži položit na bok. Teprve potom je bylo možné vyvézt ven.</w:t>
      </w:r>
    </w:p>
    <w:p>
      <w:pPr/>
      <w:r>
        <w:rPr>
          <w:b w:val="1"/>
          <w:bCs w:val="1"/>
        </w:rPr>
        <w:t xml:space="preserve">Martin Kisza, OKD, mechanik svislé dopravy Dolu ČSM:</w:t>
      </w:r>
      <w:r>
        <w:rPr/>
        <w:t xml:space="preserve"> „Místa tam moc není. Ta nádoba je vysoká 17 metrů a ohlubeň je dlouhá 18 metrů. Takže toho místa tam je opravdu málo.“</w:t>
      </w:r>
    </w:p>
    <w:p>
      <w:pPr/>
      <w:r>
        <w:rPr/>
        <w:t xml:space="preserve">Po likvidaci skipových nádob dojde na odstrojení dalších částí šachty, včetně těžních strojů.</w:t>
      </w:r>
    </w:p>
    <w:p>
      <w:pPr/>
      <w:r>
        <w:rPr>
          <w:b w:val="1"/>
          <w:bCs w:val="1"/>
        </w:rPr>
        <w:t xml:space="preserve">Marek Chodura, bezpečnostní technik Dolu ČSM:</w:t>
      </w:r>
      <w:r>
        <w:rPr/>
        <w:t xml:space="preserve"> „Co se týká této budovy, tak skipová těžní věž má na výšku 69,7 metrů a váží 22 600 tun. Zde je vlastně 10. patro – strojovna, čili celé to srdce toho ovládání, kde se vytěžené uhlí vytahovalo na povrch.“</w:t>
      </w:r>
    </w:p>
    <w:p>
      <w:pPr/>
      <w:r>
        <w:rPr/>
        <w:t xml:space="preserve">Jáma pod věží bude nakonec zasypána a železobetonová skipová věž nejspíše odstřelena a rozebrána.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skládce v Ostravě končí stále méně odpadu</w:t>
      </w:r>
    </w:p>
    <w:p>
      <w:pPr/>
      <w:r>
        <w:rPr>
          <w:b w:val="1"/>
          <w:bCs w:val="1"/>
        </w:rPr>
        <w:t xml:space="preserve">Ostrava může být ostatním městům vzorem v odpadovém hospodářství. Díky unikátní třídící lince jde na skládku mnohem méně odpadu a navíc umí městská společnost OZO velké množství vytříděného materiálu dále zužitkovat až už recyklací nebo energeticky. Problémem je velkoobjemový odpad a nezájem energetických firem.</w:t>
      </w:r>
    </w:p>
    <w:p>
      <w:pPr/>
      <w:r>
        <w:rPr/>
        <w:t xml:space="preserve">Loni vyprodukovali Ostravané 117 000 tun odpadu, což je na občana 434 kg. Z toho bylo 52 000 tun směsného odpadu, který byl na nové moderní třídicí lince vytříděn, a na skládce tak skončilo pouze 30 000 tun.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"Ukazuje se, že se podařilo o 40 % materiálů, které skončily na skládce, odklonit a využít materiálně nebo energeticky."</w:t>
      </w:r>
    </w:p>
    <w:p>
      <w:pPr/>
      <w:r>
        <w:rPr/>
        <w:t xml:space="preserve">Ostrava si velmi zakládá na tom, že jen slepě netřídí, ale má odbyt pro takto vzniklé produkty. Zájem je o některé plasty, papírové kartony i o sklo. O co zájem není, se po mele do paliv, které na míru OZO míchá pro teplárnu v Přerově nebo cementárnu v Hranicích.</w:t>
      </w:r>
    </w:p>
    <w:p>
      <w:pPr/>
      <w:r>
        <w:rPr>
          <w:b w:val="1"/>
          <w:bCs w:val="1"/>
        </w:rPr>
        <w:t xml:space="preserve">Karel Belda, ředitel OZO Ostrava: "</w:t>
      </w:r>
      <w:r>
        <w:rPr/>
        <w:t xml:space="preserve">Konkrétně z plastů je prodejných čirých, v našem pojetí využitelných 30 %. Těch 70 % je využitelných. My to děláme energeticky, čímž jsme schopni sto procent plastů využívat."</w:t>
      </w:r>
    </w:p>
    <w:p>
      <w:pPr/>
      <w:r>
        <w:rPr/>
        <w:t xml:space="preserve">Osvědčil se také single stream, kdy u rodinných domků vyhazují obyvatelé papír a plasty do jedné nádoby. Tento systém chce město letos rozšířit do Hrabové.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"Ostrava vlastně je dneska technicky připravená. Může se vypořádat se vším materiálem, tedy vlastně se všemi 117 000 tunami, které Ostrava vyprodukuje."</w:t>
      </w:r>
    </w:p>
    <w:p>
      <w:pPr/>
      <w:r>
        <w:rPr/>
        <w:t xml:space="preserve">Za odvoz a zpracování komunálního odpadu platí lidé v Ostravě ročně 720 Kč, děti a senioři do 65 let pětistovku. Město na odpadové hospodářství doplácí přes 160 milionů korun ročně.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Bazilika ve Frýdku-Místku se renovuje, otevře se 1. května</w:t>
      </w:r>
    </w:p>
    <w:p>
      <w:pPr/>
      <w:r>
        <w:rPr>
          <w:b w:val="1"/>
          <w:bCs w:val="1"/>
        </w:rPr>
        <w:t xml:space="preserve">Kostel Navštívení Panny Marie ve Frýdku-Místku je římskokatolický poutní kostel. Barokní chrám dostavěný roku 1777 byl roku 1999 povýšen na basiliku minor, jako jedinou v MS kraji. Vnitřní prostory basiliky jsou nyní v rekonstrukci, znovu otevřena bude 1. května.</w:t>
      </w:r>
    </w:p>
    <w:p>
      <w:pPr/>
      <w:r>
        <w:rPr/>
        <w:t xml:space="preserve">Bazilika ve Frýdku-Místku je významným poutním místem, kam směřují nejen obyvatelé města, ale také turisté z celé Evropy. Po mnoha letech provozu její technický stav ale vyžadoval důkladnou rekonstrukci.</w:t>
      </w:r>
    </w:p>
    <w:p>
      <w:pPr/>
      <w:r>
        <w:rPr>
          <w:b w:val="1"/>
          <w:bCs w:val="1"/>
        </w:rPr>
        <w:t xml:space="preserve">František Boldy, farář:</w:t>
      </w:r>
      <w:r>
        <w:rPr/>
        <w:t xml:space="preserve"> "Obnovená výmalba interiéru, pak komplexní rekonstrukce krypty, pak boční kaple sv. Kříže, která byla i nepřístupná pro veřejnost, a také varhany a hodinový stroj, který ukazuje přesný čas."</w:t>
      </w:r>
    </w:p>
    <w:p>
      <w:pPr/>
      <w:r>
        <w:rPr/>
        <w:t xml:space="preserve">Frýdek-Místek rekonstrukci podpořil, protože baziliku považuje za důležitou turistickou destinaci na území města.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"Bazilika Minor je jediná bazilika v Moravskoslezském kraji. Je to Národní kulturní památka a restaurace a obnova původního barokního vzhledu, která souvisí i s restaurací a přebudováním krypty, je velmi zásadní. A je to možná jeden z největších počinů obnovy historické paměti města. A my jsme rádi, že jako město jsme se na tom mohli svým dílem podílet a zároveň se budeme podílet i na tom otevření. A mým cílem je, aby ty památky, které vznikly jako církevní a stále slouží těmto účelům, přilákaly i občany města, kteří třeba v bazilice ještě nikdy nebyli, protože opravdu ten interiér je naprosto unikátní a i v rámci otevření tady budou probíhat akce, jako například videomapping na tom restaurovaném oltáři, který se podle mě mnoho let nebude opakovat. A tímto zvu občany, aby si opravdu tuto mimořádnou událost v historii města nenechali ujít."</w:t>
      </w:r>
    </w:p>
    <w:p>
      <w:pPr/>
      <w:r>
        <w:rPr/>
        <w:t xml:space="preserve">Jakým způsobem se město na tom podílí?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"Město se podílelo několika miliony i na samotné rekonstrukci a zároveň přispělo i na to slavnostní otevření. Nicméně podstatnou část těch financí získala farnost i z dalších zdrojů."</w:t>
      </w:r>
    </w:p>
    <w:p>
      <w:pPr/>
      <w:r>
        <w:rPr/>
        <w:t xml:space="preserve">Do budoucna turisté, to je také cílová skupina?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"Samozřejmě rekonstrukcí nebo nějakým navrácením původní podoby té baziliky, na které se podílel Marek Štěpán, architekt s věhlasným jménem, který se věnuje sakrální architektuře, tak zcela jistě tahle rekonstrukce přiláká i zástupy turistů. Tohle místo bylo vždycky poutní. Naši rodiče, prarodiče si pamatují ty davy, které směřovaly k bazilice, a jsem rád, že společně všichni děláme všechno pro to, aby to místo opět lákalo davy návštěvníků."</w:t>
      </w:r>
    </w:p>
    <w:p>
      <w:pPr/>
      <w:r>
        <w:rPr/>
        <w:t xml:space="preserve">Slavnostní otevření je v plánu prvního května letošního roku a na programu je i jedno moderní překvapení.</w:t>
      </w:r>
    </w:p>
    <w:p>
      <w:pPr/>
    </w:p>
    <w:p>
      <w:pPr/>
      <w:r>
        <w:rPr>
          <w:b w:val="1"/>
          <w:bCs w:val="1"/>
        </w:rPr>
        <w:t xml:space="preserve">František Boldy, farář: </w:t>
      </w:r>
      <w:r>
        <w:rPr/>
        <w:t xml:space="preserve">"Dopoledne v 10:30 bude slavnostní bohoslužba, po ní nějaké posezení venku, nějaké varhaní koncerty, ale zvlášť taková </w:t>
      </w:r>
      <w:r>
        <w:rPr>
          <w:i w:val="1"/>
          <w:iCs w:val="1"/>
        </w:rPr>
        <w:t xml:space="preserve">moderní</w:t>
      </w:r>
      <w:r>
        <w:rPr/>
        <w:t xml:space="preserve"> novinka . Na hlavní oltář budou večer ve 20:30 a také ve 21:00  dva videomappingy. Každý z nich bude jiný, takže na to srdečně zveme."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Mateřské školy v Porubě přivítaly děti u zápisu</w:t>
      </w:r>
    </w:p>
    <w:p>
      <w:pPr/>
      <w:r>
        <w:rPr>
          <w:b w:val="1"/>
          <w:bCs w:val="1"/>
        </w:rPr>
        <w:t xml:space="preserve">Mateřské školy v Ostravě-Porubě zahájily zápisy na nový školní rok. Letos se konají podle novely školského zákona dříve než v minulosti, a to od 15. března do 15. dubna.</w:t>
      </w:r>
    </w:p>
    <w:p>
      <w:pPr/>
      <w:r>
        <w:rPr/>
        <w:t xml:space="preserve">Zápisy pro školní rok 2026/2027 se v mateřských školách zřizovaných Městským obvodem Ostrava-Poruba uskutečnily 16. a 17. března. Po domluvě se školkou je ale možný i další termín. Pro děti, které budou mít k 31. srpnu 5 let, je zápis povinný.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"Přihlašování do mateřských škol probíhá online přes portál OvRon. Rodiče si vyberou mateřskou školu, na kterou chtějí jít. Mají až 3 možnosti."</w:t>
      </w:r>
    </w:p>
    <w:p>
      <w:pPr/>
      <w:r>
        <w:rPr>
          <w:b w:val="1"/>
          <w:bCs w:val="1"/>
        </w:rPr>
        <w:t xml:space="preserve">Gabriela Horská, MŠ Čtyřlístek Ostrava-Poruba</w:t>
      </w:r>
      <w:r>
        <w:rPr>
          <w:b w:val="1"/>
          <w:bCs w:val="1"/>
        </w:rPr>
        <w:t xml:space="preserve">:</w:t>
      </w:r>
      <w:r>
        <w:rPr/>
        <w:t xml:space="preserve"> "Rodiče přijdou s dítětem, mohou jít buď do třídy, nebo se mohou podívat na zahradu a mohou ochutnat i výrobky z naší kuchyně."</w:t>
      </w:r>
    </w:p>
    <w:p>
      <w:pPr/>
      <w:r>
        <w:rPr>
          <w:b w:val="1"/>
          <w:bCs w:val="1"/>
        </w:rPr>
        <w:t xml:space="preserve">rodiče a děti:</w:t>
      </w:r>
      <w:r>
        <w:rPr/>
        <w:t xml:space="preserve"> "Mě už tady chodí dvě děti, takže jsme tady spokojeni. Malý se těší, ale já se bojím, že začne brečet, že to bude takové těžké pro něj, když bude poprvé beze mě."</w:t>
      </w:r>
    </w:p>
    <w:p>
      <w:pPr/>
      <w:r>
        <w:rPr/>
        <w:t xml:space="preserve">"Já jsem Gustíček a do školky se těším."</w:t>
      </w:r>
    </w:p>
    <w:p>
      <w:pPr/>
      <w:r>
        <w:rPr/>
        <w:t xml:space="preserve">U zápisu je potřeba předložit občanský průkaz zákonného zástupce, rodný list dítěte a potvrzení od pediatra. O přijetí dítěte rozhoduje ředitel mateřské školy.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"Pokud by někdo nestihl osobní termín zápisu, tak je možný i dodatečný zápis, ale vždy po domluvě s konkrétní školkou. V Porubě je celkem 10 mateřských škol v 19 budovách a počet míst je dostatečný."</w:t>
      </w:r>
    </w:p>
    <w:p>
      <w:pPr/>
      <w:r>
        <w:rPr/>
        <w:t xml:space="preserve">V září by mělo do porubských mateřských škol nastoupit asi 500 dětí.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Autobus plný knih láká čtenáře v Opavě</w:t>
      </w:r>
    </w:p>
    <w:p>
      <w:pPr/>
      <w:r>
        <w:rPr>
          <w:b w:val="1"/>
          <w:bCs w:val="1"/>
        </w:rPr>
        <w:t xml:space="preserve">Neobvyklou burzu knih mohou pravidelně navštívit lidé v Opavě. Vyřazené knihy z Knihovny Petra Bezruče totiž putují přímo do autobusu městského dopravního podniku, kde si je zájemci mohou zdarma vybrat. Akce má mezi čtenáři velký ohlas.</w:t>
      </w:r>
    </w:p>
    <w:p>
      <w:pPr/>
      <w:r>
        <w:rPr/>
        <w:t xml:space="preserve">Autobus zaplněný knihami – i tak může vypadat zastávka v Opavě. Knihovna Petra Bezruče zde společně s městským dopravním podnikem pořádá netradiční burzu, kde si lidé mohou zdarma odnést vyřazené knihy.</w:t>
      </w:r>
    </w:p>
    <w:p>
      <w:pPr/>
      <w:r>
        <w:rPr>
          <w:b w:val="1"/>
          <w:bCs w:val="1"/>
        </w:rPr>
        <w:t xml:space="preserve">Jindřiška Fusová, knihovnice, Knihovna Petra Bezruče: </w:t>
      </w:r>
      <w:r>
        <w:rPr/>
        <w:t xml:space="preserve">“Jsou to knihy z knihovny Petra Bezruče, které jsou vlastně vyřazené. Jsou to knihy ale i z takzvané Berušky, kde lidi vlastně během roku dávají knížky, které doma už nechtějí.”</w:t>
      </w:r>
    </w:p>
    <w:p>
      <w:pPr/>
      <w:r>
        <w:rPr/>
        <w:t xml:space="preserve">Knihy jsou rozložené přímo na sedadlech autobusu a zájemci si je mohou v klidu prohlédnout a vybrat.</w:t>
      </w:r>
    </w:p>
    <w:p>
      <w:pPr/>
      <w:r>
        <w:rPr>
          <w:b w:val="1"/>
          <w:bCs w:val="1"/>
        </w:rPr>
        <w:t xml:space="preserve">Jindřiška Fusová, knihovnice, Knihovna Petra Bezruče: </w:t>
      </w:r>
      <w:r>
        <w:rPr/>
        <w:t xml:space="preserve">“Zhruba se tady sešlo tak asi 700 knih. Tu akci máme tak dvakrát do roka, vždycky ve spolupráci s dopravním podnikem Opavy.” </w:t>
      </w:r>
    </w:p>
    <w:p>
      <w:pPr/>
      <w:r>
        <w:rPr>
          <w:b w:val="1"/>
          <w:bCs w:val="1"/>
        </w:rPr>
        <w:t xml:space="preserve">Jana Valíková, asistentka ředitele, MDPO: </w:t>
      </w:r>
      <w:r>
        <w:rPr/>
        <w:t xml:space="preserve">“Autobus se přistaví na určitou dobu, jsme domluveni s knihovnou, že všechny knížky, které mají vyřazené nebo už nepotřebují, tak nám je dodají, my to nachystáme do toho autobusu."</w:t>
      </w:r>
    </w:p>
    <w:p>
      <w:pPr/>
      <w:r>
        <w:rPr/>
        <w:t xml:space="preserve">V autobusu si mohou návštěvníci vybrat z různých žánrů, od dětských knih přes dobrodružné příběhy až po encyklopedie. </w:t>
      </w:r>
    </w:p>
    <w:p>
      <w:pPr/>
      <w:r>
        <w:rPr>
          <w:b w:val="1"/>
          <w:bCs w:val="1"/>
        </w:rPr>
        <w:t xml:space="preserve">anketa: návštěvníci burzy knih: </w:t>
      </w:r>
      <w:r>
        <w:rPr/>
        <w:t xml:space="preserve">“Už jsem tady po několikáté, vždycky jsem si vybrala nějakou knížku pro sebe nebo pro vnoučata. Je to náhodou velmi záslužná práce, že ty knížky nepřijdou nazmar.”</w:t>
      </w:r>
    </w:p>
    <w:p>
      <w:pPr/>
      <w:r>
        <w:rPr/>
        <w:t xml:space="preserve">“Tuto akci beru velice pozitivně, už jsem se tady třikrát zastavil, vybral jsem si tady docela i pěkné knížky.”</w:t>
      </w:r>
    </w:p>
    <w:p>
      <w:pPr/>
      <w:r>
        <w:rPr/>
        <w:t xml:space="preserve">Netradiční burza tak dává knihám druhý život a zároveň přibližuje čtení širší veřejnosti.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díky počasí otevřel venkovní sportoviště</w:t>
      </w:r>
    </w:p>
    <w:p>
      <w:pPr/>
      <w:r>
        <w:rPr>
          <w:b w:val="1"/>
          <w:bCs w:val="1"/>
        </w:rPr>
        <w:t xml:space="preserve">Díky pěknému počasí Havířov uspíšil i přípravu na sezonu venkovních sportovišť. Brány šesti z nich už jsou otevřené. Nejvíce si děti užívají areál skateparku.</w:t>
      </w:r>
    </w:p>
    <w:p>
      <w:pPr/>
      <w:r>
        <w:rPr/>
        <w:t xml:space="preserve">S příchodem pěkného počasí tráví lidé stále více času venku a hlavně děti mají chuť běhat, hrát si a sportovat. Havířov proto otevřel některá svá venkovní sportoviště s předstihem.</w:t>
      </w:r>
    </w:p>
    <w:p>
      <w:pPr/>
      <w:r>
        <w:rPr>
          <w:b w:val="1"/>
          <w:bCs w:val="1"/>
        </w:rPr>
        <w:t xml:space="preserve">Nazim Afana, ředitel SSRZ:</w:t>
      </w:r>
      <w:r>
        <w:rPr/>
        <w:t xml:space="preserve"> „Jedná se o hřiště u Základní školy Marie Pujmanové, o sportovní areál u Základní školy Gorkého, sportovní areál takzvaný skatepark, hřiště u Základní školy 1. máje a také hřiště, která se nacházejí na ulici Generála Svobody a na ulici Jedlová v Havířově-Šumbarku. Postupně budeme otevírat i další areály, například minigolf.“</w:t>
      </w:r>
    </w:p>
    <w:p>
      <w:pPr/>
      <w:r>
        <w:rPr/>
        <w:t xml:space="preserve">Opravdu živo je také v areálu skateparku.</w:t>
      </w:r>
    </w:p>
    <w:p>
      <w:pPr/>
      <w:r>
        <w:rPr/>
        <w:t xml:space="preserve">anketa: „Jsem rád, že se to zase otevřelo, protože tady můžu trénovat triky, které jinde venku dělat nemůžu. Takže jsem hodně rád.“</w:t>
      </w:r>
    </w:p>
    <w:p>
      <w:pPr/>
      <w:r>
        <w:rPr/>
        <w:t xml:space="preserve">Co jsi dělal přes zimu, když byl areál zavřený?</w:t>
      </w:r>
    </w:p>
    <w:p>
      <w:pPr/>
      <w:r>
        <w:rPr/>
        <w:t xml:space="preserve">anketa: „Venku jsem trénoval a maximálně jsem hrál hry. Docela dost mi to tady chybělo.“</w:t>
      </w:r>
    </w:p>
    <w:p>
      <w:pPr/>
      <w:r>
        <w:rPr/>
        <w:t xml:space="preserve">anketa: „Líbí se mi tady ten bazén, všechny rampy a skoky. Je to tady úžasné, záchody jsou čisté a je to tady prostě velké.“</w:t>
      </w:r>
    </w:p>
    <w:p>
      <w:pPr/>
      <w:r>
        <w:rPr/>
        <w:t xml:space="preserve">Naopak skončila sezona venkovního kluziště. Od 5. prosince do 26. února si bruslení pod širým nebem užilo 12 249 návštěvníků.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egionalni-zpravy/regionalni-zpravy-vikend-22-03-2026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2026-07-03T04:29:29+02:00</dcterms:created>
  <dcterms:modified xsi:type="dcterms:W3CDTF">2026-07-03T04:29:29+02:00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