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Mladí lyžaři bojovali o pohár primátora Opavy</w:t>
      </w:r>
    </w:p>
    <w:p>
      <w:pPr/>
      <w:r>
        <w:rPr>
          <w:b w:val="1"/>
          <w:bCs w:val="1"/>
        </w:rPr>
        <w:t xml:space="preserve">Více než 150 dětí se postavilo na start jubilejního desátého ročníku lyžařských závodů O pohár primátora města Opavy. Tradiční akce se i letos konala v Karlově pod Pradědem a nabídla nejen skvělé sportovní výkony, ale i výborné sněhové podmínky.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oživil Dolní náměstí v Opavě</w:t>
      </w:r>
    </w:p>
    <w:p>
      <w:pPr/>
      <w:r>
        <w:rPr>
          <w:b w:val="1"/>
          <w:bCs w:val="1"/>
        </w:rPr>
        <w:t xml:space="preserve">V Opavě se rozloučili se zimou. A to tradičním velikonočním jarmarkem, který byl tentokrát čtyřdenní a ukončilo ho tradiční vynášení Mařeny a Mařáka.</w:t>
      </w:r>
    </w:p>
    <w:p>
      <w:pPr/>
      <w:r>
        <w:rPr/>
        <w:t xml:space="preserve">Velikonoční atmosféra, vůně dobrot a lidové tradice. Tak to vypadalo na Dolním náměstí v Opavě, kde se letos výjimečně konal Velikonoční jarmark. Návštěvníci si mohli zakoupit velikonoční dekorace, ochutnat regionální speciality nebo se zapojit do bohatého doprovodného programu. Nechyběly cimbálové muziky ani folklorní a taneční soubory. Velkým lákadlem bylo i obří velikonoční vajíčko, u kterého se lidé mohli vyfotit. Součástí programu byly také ukázky tradičních zvyků, které se pojí s obdobím Velikonoc.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“V rámci velikonočního jarmarku jsme připravili zvykoslovný folklorní pořád k Velikonocům. Ukázali jsme zvyky, které se dodržují na smrtnou neděli, květnou neděli, potom na pašijový týden, kdy kluci ukázali, jak to vypadá, když na Zelený čtvrtek odletí zvony do Říma. A teď jsme vynesli Mařenu k řece Opavě.”</w:t>
      </w:r>
    </w:p>
    <w:p>
      <w:pPr/>
      <w:r>
        <w:rPr/>
        <w:t xml:space="preserve">Krojovaný průvod vedl z Dolního náměstí až k řece Opavě, kde byla Mařena i Mařák zapáleni a vhozeni do vody jako symbol konce zimy a příchodu jara.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“Počasí je úplně skvělé na to, že jindy opravdu mrzneme ještě na smrtnou neděli, tak letos nám to hezky vyšlo, bylo plné náměstí lidí, takže jsme měli pro koho tancovat a s kým se s tou paní Zimou rozloučit.” </w:t>
      </w:r>
    </w:p>
    <w:p>
      <w:pPr/>
      <w:r>
        <w:rPr/>
        <w:t xml:space="preserve">Velký zájem byl i o tvořivé dílničky, kde si děti mohly vyzkoušet tradiční velikonoční výrobu.</w:t>
      </w:r>
    </w:p>
    <w:p>
      <w:pPr/>
      <w:r>
        <w:rPr>
          <w:b w:val="1"/>
          <w:bCs w:val="1"/>
        </w:rPr>
        <w:t xml:space="preserve">Lenka Sedláčková, pedagog volného času, SVČ Opava: </w:t>
      </w:r>
      <w:r>
        <w:rPr/>
        <w:t xml:space="preserve">“Vyrábíme Mařeny, které jsou symbolem zimy. Kdysi se to vyrábělo ze sena, ze slámy, z klacíků, které se svazovaly do kříže, my to dneska děláme z lýka a z dřevíček a svazujeme a šátek, do kterého je oblékáme.”</w:t>
      </w:r>
    </w:p>
    <w:p>
      <w:pPr/>
      <w:r>
        <w:rPr>
          <w:b w:val="1"/>
          <w:bCs w:val="1"/>
        </w:rPr>
        <w:t xml:space="preserve">Pavlína Tomanová, pedagog volného času, SVČ Opava</w:t>
      </w:r>
      <w:r>
        <w:rPr/>
        <w:t xml:space="preserve">: “Děti tedy vyrábí kraslice na vajíčka, která jsou z papíru, jsou už předpřipravená, stejně jako špejle a mašličky, které na ně dávají. Potom máme takové chaloupky, které mají osení, takže děti si je vybarví, sestaví, potom tam nasejí osení a to se potom zalévá.”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“Velikonoce jsou krásné, máme rádi i tradice. Dneska dcerka zpívala zrovna krásnou. A včera jsme vyrobili pomlázku na jarmarku. Dcerka klasicky, jako každý rok, osení, trávu. Teď Mařenku vyhodila, jsme byli vyhodit.”</w:t>
      </w:r>
    </w:p>
    <w:p>
      <w:pPr/>
      <w:r>
        <w:rPr/>
        <w:t xml:space="preserve">“Včera jsem si vyrobila osení, Mařenku a vajíčko a velikonoce mám ráda, nejradši.”</w:t>
      </w:r>
    </w:p>
    <w:p>
      <w:pPr/>
      <w:r>
        <w:rPr/>
        <w:t xml:space="preserve">“My jsme vyrobili vajíčka, zasadili jsme trávu, vyrobili jsme mařeny. Užili jsme si to moc, protože syn vystupuje ve folklorním souboru.”</w:t>
      </w:r>
    </w:p>
    <w:p>
      <w:pPr/>
      <w:r>
        <w:rPr/>
        <w:t xml:space="preserve">“Já jsem tančil a hrál v cimbálové muzice nejstarší. A líbilo se mi to moc, bylo to fajné.”</w:t>
      </w:r>
    </w:p>
    <w:p>
      <w:pPr/>
      <w:r>
        <w:rPr/>
        <w:t xml:space="preserve">Velikonoční jarmark tak opět nabídl spojení tradic, zábavy i setkávání napříč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“Na závěr jsme se tady sešli v knihovně na Hradci a dostali jsme takový kvíz, který jsme vyplnili o tom, co jsme si zapamatovali z té procházky. 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 Potom jak vzniklo vůbec jméno Záviliší, odkud to pramení. A potom Kalvarie, podle koho to je, kdo to vytvořil a na jaký popud.”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“Tento výlet jsem si užila báječně s kamarádkami. Pozvala jsem je, bylo nás pět. Počasí nám přálo. Opravdu bylo to moc pěkné i přínosné, jak pro nohy, tak pro hlavu.”</w:t>
      </w:r>
    </w:p>
    <w:p>
      <w:pPr/>
      <w:r>
        <w:rPr/>
        <w:t xml:space="preserve">“Dozvěděli jsme se spoustu informací. Byli jsme v údolí za Záviliší, kde jsem ještě v životě nebyla, i když bydlím v Opavě. Takže jsem i poznala nové prostředí. A jinak procházka byla fajn, informace super a trénování paměti potřebujeme všichni.”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5-03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2026-04-02T22:06:22+02:00</dcterms:created>
  <dcterms:modified xsi:type="dcterms:W3CDTF">2026-04-02T22:06:22+02:00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