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27.3.2026,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Ulice Přemyslovců upřednostňuje cyklisty před auty</w:t>
      </w:r>
    </w:p>
    <w:p>
      <w:pPr/>
      <w:r>
        <w:rPr>
          <w:b w:val="1"/>
          <w:bCs w:val="1"/>
        </w:rPr>
        <w:t xml:space="preserve">Je hotovo. Komplexní rekonstrukce ulice Přemyslovců v Ostravě-Mariánských Horách po více než dvou letech skončila. Silnice je plně průjezdná, hotovy jsou i chodníky a záhony.</w:t>
      </w:r>
    </w:p>
    <w:p>
      <w:pPr/>
      <w:r>
        <w:rPr/>
        <w:t xml:space="preserve">Rekonstrukce ulice Přemyslovců, která je jedním z hlavních tahů v Mariánských Horách, začala na podzim roku 2023. Nejprve byla vyměněna vodovodní a kanalizační infrastruktura, což trvalo zhruba rok, a na to pak navázal unikátní modrozelený projekt nové ulice. Ten dává na roveň chodce, cyklisty i řidiče aut. </w:t>
      </w:r>
    </w:p>
    <w:p>
      <w:pPr/>
      <w:r>
        <w:rPr>
          <w:b w:val="1"/>
          <w:bCs w:val="1"/>
        </w:rPr>
        <w:t xml:space="preserve">Břetislav Riger (Ostravak), náměstek primátora Ostravy</w:t>
      </w:r>
      <w:r>
        <w:rPr/>
        <w:t xml:space="preserve">: "Projekt Přemyslovců je vlastně prvním projektem modro-zeleným v Ostravě tohoto charakteru a tohoto rozsahu."</w:t>
      </w:r>
    </w:p>
    <w:p>
      <w:pPr/>
      <w:r>
        <w:rPr/>
        <w:t xml:space="preserve">Projekt ale myslí i na chodce, místní obyvatele a živnostníky, kteří mají po obou stranách ulice provozovny. Byly vytvořeny nové záhony, vysazeny stromy, keře a další zeleň.</w:t>
      </w:r>
    </w:p>
    <w:p>
      <w:pPr/>
      <w:r>
        <w:rPr>
          <w:b w:val="1"/>
          <w:bCs w:val="1"/>
        </w:rPr>
        <w:t xml:space="preserve">Aleš Boháč (Starostové pro Ostravu), náměstek primátora Ostravy:</w:t>
      </w:r>
      <w:r>
        <w:rPr/>
        <w:t xml:space="preserve"> "Každá dešťová voda, která po komunikaci vlastně poteče, vstupuje do retenčních nádrží. Bude sloužit převážně k naplňování zálivky pro stromy a vegetaci a zeleň, která je podél komunikace."</w:t>
      </w:r>
    </w:p>
    <w:p>
      <w:pPr/>
      <w:r>
        <w:rPr/>
        <w:t xml:space="preserve">Po jedné straně ulice je 10 míst pro vodorovné krátkodobé stání do 15 minut. Nikde jinde se zastavovat nesmí, protože podél cesty vedou cyklostezky.</w:t>
      </w:r>
    </w:p>
    <w:p>
      <w:pPr/>
      <w:r>
        <w:rPr>
          <w:b w:val="1"/>
          <w:bCs w:val="1"/>
        </w:rPr>
        <w:t xml:space="preserve">Břetislav Riger (Ostravak), náměstek primátora Ostravy:</w:t>
      </w:r>
      <w:r>
        <w:rPr/>
        <w:t xml:space="preserve"> "Co se týče dopravy jako takové, tak prioritu dostali chodci a cyklisté, a proto tady byla snížena rychlost vozidel na 30 km/h."</w:t>
      </w:r>
    </w:p>
    <w:p>
      <w:pPr/>
      <w:r>
        <w:rPr/>
        <w:t xml:space="preserve">Náklady na rekonstrukci vodohospodářské infrastruktury dosahují 130 milionů korun a samotná ulice si vyžádala dalších 50 milionů korun. </w:t>
      </w:r>
    </w:p>
    <w:p>
      <w:pPr/>
      <w:r>
        <w:rPr/>
        <w:t xml:space="preserve">---</w:t>
      </w:r>
    </w:p>
    <w:p>
      <w:pPr>
        <w:pStyle w:val="Heading1"/>
      </w:pPr>
      <w:r>
        <w:rPr>
          <w:sz w:val="36"/>
          <w:szCs w:val="36"/>
        </w:rPr>
        <w:t xml:space="preserve">Nový Jičín je bezpečný, působí radary i mravenčí práce</w:t>
      </w:r>
    </w:p>
    <w:p>
      <w:pPr/>
      <w:r>
        <w:rPr>
          <w:b w:val="1"/>
          <w:bCs w:val="1"/>
        </w:rPr>
        <w:t xml:space="preserve">Bezpečnostní situace v Novém Jičíně je stabilní. Výrazný pokles přestupků zaznamenali strážníci v překračování rychlosti v dopravě. A také státní policie registruje mírné snížení kriminality ve městě.</w:t>
      </w:r>
    </w:p>
    <w:p>
      <w:pPr/>
      <w:r>
        <w:rPr/>
        <w:t xml:space="preserve">Městská policie a obvodní oddělení Policie České republiky zpracovaly o bezpečnostní situaci na území Nového Jičína souhrnné zprávy, které v březnu předložily zastupitelům. Státní policie tu vloni vyšetřovala 819 trestných činů. O 33 méně než v předešlém roce.</w:t>
      </w:r>
    </w:p>
    <w:p>
      <w:pPr/>
      <w:r>
        <w:rPr>
          <w:b w:val="1"/>
          <w:bCs w:val="1"/>
        </w:rPr>
        <w:t xml:space="preserve">Jiří Duraj, vedoucí obvodního oddělení PČR Nový Jičín: </w:t>
      </w:r>
      <w:r>
        <w:rPr/>
        <w:t xml:space="preserve">“Pachatel byl zjištěn celkem u 545 trestných činů. Z dlouhodobého hlediska byla v roce 2025 zaznamenána opětovně poměrně dobrá úspěšnost ve zjišťování pachatelů trestné činnosti, která činila 66,54 procent.”</w:t>
      </w:r>
    </w:p>
    <w:p>
      <w:pPr/>
      <w:r>
        <w:rPr>
          <w:b w:val="1"/>
          <w:bCs w:val="1"/>
        </w:rPr>
        <w:t xml:space="preserve">Daniel Rýdel, ředitel MP Nový Jičín: </w:t>
      </w:r>
      <w:r>
        <w:rPr/>
        <w:t xml:space="preserve">“V loňském roce jsme zadokumentovali v našem informačním systému přes 8 500 událostí, kdy z tohoto čísla bylo přes 4 500 odhalených přestupků. Samozřejmě drtivá většina těchto přestupků je ve stacionární dopravě, to znamená přestupky, které spáchali řidiči neoprávněným zastavením nebo stáním vozidla.”</w:t>
      </w:r>
    </w:p>
    <w:p>
      <w:pPr/>
      <w:r>
        <w:rPr/>
        <w:t xml:space="preserve">Naopak, z dalších čísel je vidět, že řidiči začínají akceptovat rychlost 50 kilometrů v hodině, kterou ve městě hlídají tři radary. </w:t>
      </w:r>
    </w:p>
    <w:p>
      <w:pPr/>
      <w:r>
        <w:rPr>
          <w:b w:val="1"/>
          <w:bCs w:val="1"/>
        </w:rPr>
        <w:t xml:space="preserve">Daniel Rýdel, ředitel MP Nový Jičín: </w:t>
      </w:r>
      <w:r>
        <w:rPr/>
        <w:t xml:space="preserve">“V loňském roce jsme zaznamenali pozitivní trend, a to pokles odhalených přestupků až o téměř 7 tisíc, tedy z 22 tisíc na 15 tisíc.”</w:t>
      </w:r>
    </w:p>
    <w:p>
      <w:pPr/>
      <w:r>
        <w:rPr/>
        <w:t xml:space="preserve">V oblasti veřejného pořádku registrují strážníci zvýšení počtu porušení zákazů kouření a požívání alkoholu na veřejných prostranstvích.   </w:t>
      </w:r>
    </w:p>
    <w:p>
      <w:pPr/>
      <w:r>
        <w:rPr>
          <w:b w:val="1"/>
          <w:bCs w:val="1"/>
        </w:rPr>
        <w:t xml:space="preserve">Daniel Rýdel, ředitel MP Nový Jičín: </w:t>
      </w:r>
      <w:r>
        <w:rPr/>
        <w:t xml:space="preserve">“Bohužel, jedná se o sociální problém, jsou to osoby většinou bez domova, které jsou závislé na alkoholu a na omamných a psychotropních látkách. Represivní sankce na ně vůbec nefunguje.”</w:t>
      </w:r>
    </w:p>
    <w:p>
      <w:pPr/>
      <w:r>
        <w:rPr/>
        <w:t xml:space="preserve">Na bezpečnost ve městě dohlíží také kamerový systém, loni jej rozšířily dvě kamery.</w:t>
      </w:r>
    </w:p>
    <w:p>
      <w:pPr/>
      <w:r>
        <w:rPr/>
        <w:t xml:space="preserve">---</w:t>
      </w:r>
    </w:p>
    <w:p>
      <w:pPr>
        <w:pStyle w:val="Heading1"/>
      </w:pPr>
      <w:r>
        <w:rPr>
          <w:sz w:val="36"/>
          <w:szCs w:val="36"/>
        </w:rPr>
        <w:t xml:space="preserve">Horní Suchá dala nový život kostelnímu zvonu</w:t>
      </w:r>
    </w:p>
    <w:p>
      <w:pPr/>
      <w:r>
        <w:rPr>
          <w:b w:val="1"/>
          <w:bCs w:val="1"/>
        </w:rPr>
        <w:t xml:space="preserve">V Horní Suché dali nový život historickému zvonu, který se jako jeden z mála dochoval i přes válečné události. Po sto letech od jeho zavěšení má nyní důstojné místo u vstupu do kostela a bude připomínat začátek slavnostních bohoslužeb.</w:t>
      </w:r>
    </w:p>
    <w:p>
      <w:pPr/>
      <w:r>
        <w:rPr/>
        <w:t xml:space="preserve">Radnice v Horní Suché společně s farností dala nový život tomuto malému zvonu, ke kterému se váže příběh spjatý s obcí. V loňském roce to bylo sto let od jeho zavěšení.</w:t>
      </w:r>
    </w:p>
    <w:p>
      <w:pPr/>
      <w:r>
        <w:rPr>
          <w:b w:val="1"/>
          <w:bCs w:val="1"/>
        </w:rPr>
        <w:t xml:space="preserve">Marian Weiser, radní Horní Suché:</w:t>
      </w:r>
      <w:r>
        <w:rPr/>
        <w:t xml:space="preserve"> „Je známo, že skoro všechny historické zvony byly zničeny a použity jako válečný materiál. Ten jeden jediný, který se tady od roku 1925 zachoval, si zasloužil důstojné umístění. Požádali jsme autora této pěkné mříže, pana Davida Sekulu, aby nám připravil něco obdobného pro zavěšení zvonu. Myslím, že se to podařilo a dohromady to pěkně ladí.“</w:t>
      </w:r>
    </w:p>
    <w:p>
      <w:pPr/>
      <w:r>
        <w:rPr/>
        <w:t xml:space="preserve">Původně byl zvon umístěn v malé východní věži kostela.</w:t>
      </w:r>
    </w:p>
    <w:p>
      <w:pPr/>
      <w:r>
        <w:rPr>
          <w:b w:val="1"/>
          <w:bCs w:val="1"/>
        </w:rPr>
        <w:t xml:space="preserve">Roland Manowski-Słomka, farář:</w:t>
      </w:r>
      <w:r>
        <w:rPr/>
        <w:t xml:space="preserve"> „Dobré by bylo, aby ten druhý život byl u vchodu do kostela, jelikož tam začínají slavnostní bohoslužby a každá slavnostní bohoslužba začíná také zvoněním. Je to taková výzva pro lidi, aby věděli, že bohoslužba začíná. Tento zvon k tomu bude sloužit, že když bude slavnost, nějaký velký svátek, tak právě on bude oznamovat, že začíná.“</w:t>
      </w:r>
    </w:p>
    <w:p>
      <w:pPr/>
      <w:r>
        <w:rPr/>
        <w:t xml:space="preserve">Osobní vztah ke zvonu má i radní Josef Žerdík.</w:t>
      </w:r>
    </w:p>
    <w:p>
      <w:pPr/>
      <w:r>
        <w:rPr>
          <w:b w:val="1"/>
          <w:bCs w:val="1"/>
        </w:rPr>
        <w:t xml:space="preserve">Josef Žerdík, radní Horní Suché:</w:t>
      </w:r>
      <w:r>
        <w:rPr/>
        <w:t xml:space="preserve"> „Sponzory tohoto zvonu byli prarodiče mé ženy, Kornel a Bogumila Mackowští, kteří nekoupili jen ten zvon, ale třeba i vitráž v kostele a měli k němu velký vztah. Pro mě je úžasné, že se zvon zachoval. Když se za druhé světové války zvony odvážely, tak tento jako jediný zůstal a pomáhal při zvonění v obci Horní Suchá. Je to takový zvon hrdina.“</w:t>
      </w:r>
    </w:p>
    <w:p>
      <w:pPr/>
      <w:r>
        <w:rPr/>
        <w:t xml:space="preserve">---</w:t>
      </w:r>
    </w:p>
    <w:p>
      <w:pPr>
        <w:pStyle w:val="Heading1"/>
      </w:pPr>
      <w:r>
        <w:rPr>
          <w:sz w:val="36"/>
          <w:szCs w:val="36"/>
        </w:rPr>
        <w:t xml:space="preserve">Kino Vlast zažilo světovou předpremiéru filmu o Davidu Stypkovi</w:t>
      </w:r>
    </w:p>
    <w:p>
      <w:pPr/>
      <w:r>
        <w:rPr>
          <w:b w:val="1"/>
          <w:bCs w:val="1"/>
        </w:rPr>
        <w:t xml:space="preserve">Kino Vlast ve Frýdku-Místku se stalo dějištěm světové premiéry dokumentu o zpěvákovi Davidu Stypkovi. Film nese název Neboj, dýchej čaruj.</w:t>
      </w:r>
    </w:p>
    <w:p>
      <w:pPr/>
      <w:r>
        <w:rPr/>
        <w:t xml:space="preserve">Zpěvák a výjimečný muzikant David Stypka odešel předčasně z tohoto světa před pěti lety. Teď míří do kin dokument o jeho životě a tvorbě Neboj, dýchej, čaruj. Na světové předpremiéře zahrála jeho kapela Bandjeez s Miraiem Navrátilem a součástí byla i beseda s tvůrci filmu. </w:t>
      </w:r>
    </w:p>
    <w:p>
      <w:pPr/>
      <w:r>
        <w:rPr>
          <w:b w:val="1"/>
          <w:bCs w:val="1"/>
        </w:rPr>
        <w:t xml:space="preserve">Dan Svátek, režisér filmu:</w:t>
      </w:r>
      <w:r>
        <w:rPr/>
        <w:t xml:space="preserve"> "Je to zvláštní pocit pro mě jít s filmem o rodákovi z Frýdku-Místku, lépe řečeno z Dobré. Ale vlastně je to trošku jako jáma lvová, protože jsou tady odlišní diváci než ti běžní, co potom budou v kinech. Ale pozval bych určitě obecně na film, který je o velmi zajímavém, talentovaném, upřímném, přímém člověku, který dělal podle mě a podle mnohých geniální věci, ať už textoval, zpíval nebo hrál na kytaru. A který tady neskutečně chybí."</w:t>
      </w:r>
    </w:p>
    <w:p>
      <w:pPr/>
      <w:r>
        <w:rPr/>
        <w:t xml:space="preserve">Proč jste se rozhodl zrovna pro něj?</w:t>
      </w:r>
    </w:p>
    <w:p>
      <w:pPr/>
      <w:r>
        <w:rPr>
          <w:b w:val="1"/>
          <w:bCs w:val="1"/>
        </w:rPr>
        <w:t xml:space="preserve">Dan Svátek, režisér filmu</w:t>
      </w:r>
      <w:r>
        <w:rPr>
          <w:b w:val="1"/>
          <w:bCs w:val="1"/>
        </w:rPr>
        <w:t xml:space="preserve">:</w:t>
      </w:r>
      <w:r>
        <w:rPr/>
        <w:t xml:space="preserve"> "S Davidem jsme spolupracovali na filmu Úsměvy smutných mužů, kde on dával skladbu Kříž, a pak jsme se dokonce domlouvali, že by dělal celou hudbu k filmu Zápisník alkoholičky. K tomu bohužel už nedošlo. Měli jsme chalupy poblíž sebe v České Kanadě, dva kilometry. A já to zpětně považuju za nějakou terapii, vyrovnat se s tím jeho odchodem, byť jsme se neznali tak, že bychom byli kamarádi. A je to zvláštní, hodně lidí říká, že i když ho třeba vůbec neznali, tak jeho odchod je nesmírně zasáhl. Takže pokud by ten film fungoval trochu jako terapie pro ně, že by se víc smířili s jeho odchodem, tak jsem hrozně rád."</w:t>
      </w:r>
    </w:p>
    <w:p>
      <w:pPr/>
      <w:r>
        <w:rPr>
          <w:b w:val="1"/>
          <w:bCs w:val="1"/>
        </w:rPr>
        <w:t xml:space="preserve">Petr Korč (Naše Město F-M), primátor Frýdku-Místku:</w:t>
      </w:r>
      <w:r>
        <w:rPr/>
        <w:t xml:space="preserve"> "Dnešní světová předpremiéra dokumentu o Davidu Stypkovi je pro mě velmi důležitá ze dvou pohledů. Na jedné straně jsme byli, snad mohu říct, blízcí přátelé. Potkávali jsme se osobně i pracovně. Oba dva jsme nebo jsme byli otcové tří dětí a zároveň je to dneska teda světová předpremiéra, u které je partnerem i město Frýdek-Místek. Já jsem rád, že se na tom vedení shodlo jednomyslně, protože je málo takových osobností, jako byl David, které zanechají tak silnou stopu. Já jsem zvědavý, jak to dnešní obecenstvo, které z velké části jsou jeho přátelé, ten film přijme. Já pevně věřím, že ten dokument jenom přispěje k tomu, aby tady David a jeho tvorba prostě s námi zůstali, protože mělo to být naopak. Měl tady být dneska on na té premiéře a těmi svými skladbami měl vyprodávat ty haly. Měl plnit stadiony a měli se o něm točit filmy a měl točit další a další alba."</w:t>
      </w:r>
    </w:p>
    <w:p>
      <w:pPr/>
      <w:r>
        <w:rPr/>
        <w:t xml:space="preserve">Dokument o Davidu Stypkovi zažil ve Vlasti dvě předpremiéry a v polovině dubna zamíří do českých kin.</w:t>
      </w:r>
    </w:p>
    <w:p>
      <w:pPr/>
      <w:r>
        <w:rPr/>
        <w:t xml:space="preserve">---</w:t>
      </w:r>
    </w:p>
    <w:p>
      <w:pPr>
        <w:pStyle w:val="Heading1"/>
      </w:pPr>
      <w:r>
        <w:rPr>
          <w:sz w:val="36"/>
          <w:szCs w:val="36"/>
        </w:rPr>
        <w:t xml:space="preserve">Mladí lyžaři bojovali o pohár primátora Opavy</w:t>
      </w:r>
    </w:p>
    <w:p>
      <w:pPr/>
      <w:r>
        <w:rPr>
          <w:b w:val="1"/>
          <w:bCs w:val="1"/>
        </w:rPr>
        <w:t xml:space="preserve">Více než 150 dětí se postavilo na start jubilejního desátého ročníku lyžařských závodů O pohár primátora města Opavy. Tradiční akce se i letos konala v Karlově pod Pradědem a nabídla nejen skvělé sportovní výkony, ale i výborné sněhové podmínky.</w:t>
      </w:r>
    </w:p>
    <w:p>
      <w:pPr/>
      <w:r>
        <w:rPr/>
        <w:t xml:space="preserve">Karlov pod Pradědem patřil mladým lyžařům. Jubilejní desátý ročník závodů O pohár primátora města Opavy přilákal na svah více než 150 dětí z celého regionu i ze zahraničí.</w:t>
      </w:r>
    </w:p>
    <w:p>
      <w:pPr/>
      <w:r>
        <w:rPr>
          <w:b w:val="1"/>
          <w:bCs w:val="1"/>
        </w:rPr>
        <w:t xml:space="preserve">anketa: účastníci závodů: </w:t>
      </w:r>
      <w:r>
        <w:rPr/>
        <w:t xml:space="preserve">“Daří se mi, dneska je příjemné počasí, baví mě to.” </w:t>
      </w:r>
    </w:p>
    <w:p>
      <w:pPr/>
      <w:r>
        <w:rPr/>
        <w:t xml:space="preserve">“Tak trať je výborná, lyžuju už asi pět let a zatím si asi chci spravit výsledek tady." </w:t>
      </w:r>
    </w:p>
    <w:p>
      <w:pPr/>
      <w:r>
        <w:rPr/>
        <w:t xml:space="preserve">“Ráda lyžuji a sníh je výborný. Závody jsou fajn.” </w:t>
      </w:r>
    </w:p>
    <w:p>
      <w:pPr/>
      <w:r>
        <w:rPr/>
        <w:t xml:space="preserve">Závodníci poměřili síly v obřím slalomu na téměř osm set metrů dlouhé sjezdovce. Do závodů se zapojilo celkem 13 škol z Opavy a okolí, včetně hostů ze zahraničí.  </w:t>
      </w:r>
    </w:p>
    <w:p>
      <w:pPr/>
      <w:r>
        <w:rPr>
          <w:b w:val="1"/>
          <w:bCs w:val="1"/>
        </w:rPr>
        <w:t xml:space="preserve">Michal Kokošek (ANO), náměstek primátora Opavy: </w:t>
      </w:r>
      <w:r>
        <w:rPr/>
        <w:t xml:space="preserve">“Tak máme tady desátý ročník lyžařských závodů O pohár primátora města Opavy. Ten terén je perfektně připravený a věřím, že si to děti užívají. Je to perfektní je takhle ještě vytáhnout v březnu na lyže.” </w:t>
      </w:r>
    </w:p>
    <w:p>
      <w:pPr/>
      <w:r>
        <w:rPr/>
        <w:t xml:space="preserve">Své síly si závodníci vyzkoušeli na trati s přibližně 25 brankami. Ti nejrychlejší zvládli jízdu pod 30 vteřin.</w:t>
      </w:r>
    </w:p>
    <w:p>
      <w:pPr/>
      <w:r>
        <w:rPr>
          <w:b w:val="1"/>
          <w:bCs w:val="1"/>
        </w:rPr>
        <w:t xml:space="preserve">Roman Podzemný, ředitel ZŠ Vrchní a organizátor závodů:</w:t>
      </w:r>
      <w:r>
        <w:rPr/>
        <w:t xml:space="preserve"> “První kategorie jsou od první do páté třídy, ale letos vyhrál druhák, jestli jsem se dobře díval, takže porazil všechny ostatní.”</w:t>
      </w:r>
    </w:p>
    <w:p>
      <w:pPr/>
      <w:r>
        <w:rPr>
          <w:b w:val="1"/>
          <w:bCs w:val="1"/>
        </w:rPr>
        <w:t xml:space="preserve">Adam Hruška, 1. místo v kategorii 1. - 5. třída: </w:t>
      </w:r>
      <w:r>
        <w:rPr/>
        <w:t xml:space="preserve">“Já jsem byl minule právě sedmý, takže jsem s prvním místem hodně spokojený."</w:t>
      </w:r>
    </w:p>
    <w:p>
      <w:pPr/>
      <w:r>
        <w:rPr/>
        <w:t xml:space="preserve">Pohár primátora Opavy vybojovala Základní škola Otická a aby jí zůstal, musela by vyhrát ještě dvakrát za sebou.</w:t>
      </w:r>
    </w:p>
    <w:p>
      <w:pPr/>
      <w:r>
        <w:rPr>
          <w:b w:val="1"/>
          <w:bCs w:val="1"/>
        </w:rPr>
        <w:t xml:space="preserve">TOMÁŠ NAVRÁTIL (ANO), primátor Opavy: </w:t>
      </w:r>
      <w:r>
        <w:rPr/>
        <w:t xml:space="preserve">“Úžasná akce, musím říct, že ty výsledky, ty rychlosti jsou opravdu excelentní, každý rok jsou lepší a lepší."</w:t>
      </w:r>
    </w:p>
    <w:p>
      <w:pPr/>
      <w:r>
        <w:rPr/>
        <w:t xml:space="preserve">Sezóna v Karlově pod Pradědem se pomalu chýlí ke konci. Lyžovat se tu bude už jen do konce března.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regionalni-zpravy/regionalni-zpravy-polar-27-03-2026-17-00-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2026-07-02T08:09:09+02:00</dcterms:created>
  <dcterms:modified xsi:type="dcterms:W3CDTF">2026-07-02T08:09:09+02:00</dcterms:modified>
</cp:coreProperties>
</file>

<file path=docProps/custom.xml><?xml version="1.0" encoding="utf-8"?>
<Properties xmlns="http://schemas.openxmlformats.org/officeDocument/2006/custom-properties" xmlns:vt="http://schemas.openxmlformats.org/officeDocument/2006/docPropsVTypes"/>
</file>