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Kampaň Řemeslo má respekt pořádá praktické workshopy</w:t>
      </w:r>
    </w:p>
    <w:p>
      <w:pPr/>
      <w:r>
        <w:rPr>
          <w:b w:val="1"/>
          <w:bCs w:val="1"/>
        </w:rPr>
        <w:t xml:space="preserve">Krajská kampaň Řemeslo má respekt se snaží přitáhnou žáky k řemeslným oborům. K tomu patří i workshopy, které kraj organizuje pro žáky osmých a devátých ročníků základních škol.</w:t>
      </w:r>
    </w:p>
    <w:p>
      <w:pPr/>
      <w:r>
        <w:rPr/>
        <w:t xml:space="preserve">Moravskoslezský kraj se rozhodl úspěšnou kampaň Řemeslo má respekt ještě rozšířit o praktické workshopy přímo ve vybraných základních školách.</w:t>
      </w:r>
    </w:p>
    <w:p>
      <w:pPr/>
      <w:r>
        <w:rPr>
          <w:b w:val="1"/>
          <w:bCs w:val="1"/>
        </w:rPr>
        <w:t xml:space="preserve">Veronika Pufflerová, výchovný poradce ZŠ Provaznické, Ostrava - Jih:</w:t>
      </w:r>
      <w:r>
        <w:rPr/>
        <w:t xml:space="preserve"> "Většina těch dětí, pravda, volí maturitní obory, ale najdou se u nás i děti, které preferují řemeslo. Jsou to především obory dopravního typu a různé elektrotechnické. Takže spousta elektrikářů a automechaniků se nám tady rýsuje. Je to skvělé. My jsme rádi, protože například na naší škole nemáme žádné dílny, takže je skvělé, že vidí i práci tady. Pánové si přinesli pěkné dřevo a podobně, takže je to nějaká práce s nějakým průmyslem, který je těm dětem vzdálenější. A určitě je to super, protože jak říkám, ty děti většinou vybírají maturitní obory, přestože je to řemeslo krásná věc."</w:t>
      </w:r>
    </w:p>
    <w:p>
      <w:pPr/>
      <w:r>
        <w:rPr/>
        <w:t xml:space="preserve">Na Základní škole Provaznické v Ostravě byl workshop zaměřen na truhlářství.</w:t>
      </w:r>
    </w:p>
    <w:p>
      <w:pPr/>
      <w:r>
        <w:rPr>
          <w:b w:val="1"/>
          <w:bCs w:val="1"/>
        </w:rPr>
        <w:t xml:space="preserve">Michal Baláž, mentor kampaně:</w:t>
      </w:r>
      <w:r>
        <w:rPr/>
        <w:t xml:space="preserve"> "Přijel jsem z malé vesničky od Bruntálu a hlavní cíl je to, aby si nastavili správný mindset, jak dělat řemeslo."</w:t>
      </w:r>
    </w:p>
    <w:p>
      <w:pPr/>
      <w:r>
        <w:rPr/>
        <w:t xml:space="preserve">Proč by měly dělat řemeslo?</w:t>
      </w:r>
    </w:p>
    <w:p>
      <w:pPr/>
      <w:r>
        <w:rPr>
          <w:b w:val="1"/>
          <w:bCs w:val="1"/>
        </w:rPr>
        <w:t xml:space="preserve">Michal Baláž, mentor kampaně:</w:t>
      </w:r>
      <w:r>
        <w:rPr/>
        <w:t xml:space="preserve"> "Protože AI nás rozhodně nenahradí. A řemeslo je obrovská radost a má kouzlo."</w:t>
      </w:r>
    </w:p>
    <w:p>
      <w:pPr/>
      <w:r>
        <w:rPr/>
        <w:t xml:space="preserve">Jakým způsobem jim to tady sdělujete?</w:t>
      </w:r>
    </w:p>
    <w:p>
      <w:pPr/>
      <w:r>
        <w:rPr>
          <w:b w:val="1"/>
          <w:bCs w:val="1"/>
        </w:rPr>
        <w:t xml:space="preserve">Michal Baláž, mentor kampaně:</w:t>
      </w:r>
      <w:r>
        <w:rPr/>
        <w:t xml:space="preserve"> "Máme frontální přednášku. Dvě hodiny, kde jim ukazuju celý ten příběh, a potom jdeme na praktickou část, kde stavíme maketu sedlové střechy a tam si to spolu všichni vyzkouší. Kladiva, kvalitní vrtačky, utahovák, aby věděli, jaké to je, ten pocit. Adeptů je málo. Mohlo by jich být víc. A proto tady jezdím za těmi dětmi, abych jim ukázal tu osvětu, že řemeslo má opravdu obrovský potenciál. Ti mlaďoši to neví, oni to jenom neví, a stačí jim to jenom ukázat a říct si: 'Aha, takhle by to mohlo být, takhle bych to mohl mít.' Tak jim se snažím udělat tu směrovku a pak už je to na nich."</w:t>
      </w:r>
    </w:p>
    <w:p>
      <w:pPr/>
      <w:r>
        <w:rPr/>
        <w:t xml:space="preserve">Praktický workshop byl pro žáky atraktivním zpestřením výuky.</w:t>
      </w:r>
    </w:p>
    <w:p>
      <w:pPr/>
      <w:r>
        <w:rPr>
          <w:b w:val="1"/>
          <w:bCs w:val="1"/>
        </w:rPr>
        <w:t xml:space="preserve">anketa: žáci ZŠ Provaznické:</w:t>
      </w:r>
      <w:r>
        <w:rPr/>
        <w:t xml:space="preserve"> "Velice mě to baví. Naučil jsem se spoustu věcí, protože taky chci být zřejmě řemeslník, a dozvěděl jsem se spoustu věcí, jako třeba že hlavně peníze jsou tam velké. Co k tomu potřebuješ, dobře mě to motivuje."</w:t>
      </w:r>
    </w:p>
    <w:p>
      <w:pPr/>
      <w:r>
        <w:rPr>
          <w:b w:val="1"/>
          <w:bCs w:val="1"/>
        </w:rPr>
        <w:t xml:space="preserve">anketa: žáci ZŠ Provaznické:</w:t>
      </w:r>
      <w:r>
        <w:rPr/>
        <w:t xml:space="preserve"> "Bylo to dobré. Naučil jsem se něco nového a bylo to zajímavé. Podíval jsem se na to z jiné strany a celkem zajímavé, protože já se taky dívám na práce se dřevem, takže je to celkem zajímavé."</w:t>
      </w:r>
    </w:p>
    <w:p>
      <w:pPr/>
      <w:r>
        <w:rPr/>
        <w:t xml:space="preserve">Jak jsi na tom s výběrem střední školy?</w:t>
      </w:r>
    </w:p>
    <w:p>
      <w:pPr/>
      <w:r>
        <w:rPr>
          <w:b w:val="1"/>
          <w:bCs w:val="1"/>
        </w:rPr>
        <w:t xml:space="preserve">anketa: žáci ZŠ Provaznické:</w:t>
      </w:r>
      <w:r>
        <w:rPr/>
        <w:t xml:space="preserve"> "Už jsem asi rozhodnutý. Jelikož na gymnázium asi nepůjdu, chci na práci se dřevem. Něco jako vytváření a dívám se na obor CNC technik."</w:t>
      </w:r>
    </w:p>
    <w:p>
      <w:pPr/>
      <w:r>
        <w:rPr/>
        <w:t xml:space="preserve">Kraj považuje kampaň Řemeslo má respekt za úspěšnou.</w:t>
      </w:r>
    </w:p>
    <w:p>
      <w:pPr/>
      <w:r>
        <w:rPr>
          <w:b w:val="1"/>
          <w:bCs w:val="1"/>
        </w:rPr>
        <w:t xml:space="preserve">Jan Veřmiřovský (ANO), náměstek hejtmana MS kraje:</w:t>
      </w:r>
      <w:r>
        <w:rPr/>
        <w:t xml:space="preserve"> "Workshopy na základních školách jsou jednou z cest, jak přiblížit řemesla. Samozřejmě my primárně podporujeme akce, které jsou většího rázu pro více škol, ale na základních školách je to takové konkrétní přiblížení problematiky určité skupině žáků."</w:t>
      </w:r>
    </w:p>
    <w:p>
      <w:pPr/>
      <w:r>
        <w:rPr/>
        <w:t xml:space="preserve">Máte už zpětná čísla, jestli se opravdu plní ty řemeslné obory?</w:t>
      </w:r>
    </w:p>
    <w:p>
      <w:pPr/>
      <w:r>
        <w:rPr>
          <w:b w:val="1"/>
          <w:bCs w:val="1"/>
        </w:rPr>
        <w:t xml:space="preserve">Jan Veřmiřovský (ANO), náměstek hejtmana MS kraje:</w:t>
      </w:r>
      <w:r>
        <w:rPr/>
        <w:t xml:space="preserve"> "Plní se. Je to tak, že se zvyšuje počet žáků, kteří studují na řemeslných oborech a celkově na průmyslových školách oproti předchozím. Dochází k tomu, že se snižuje počet žáků, kteří studují nebo kteří se hlásí na čtyřletá gymnázia, právě oproti středním odborným školám a učilištím."</w:t>
      </w:r>
    </w:p>
    <w:p>
      <w:pPr/>
      <w:r>
        <w:rPr/>
        <w:t xml:space="preserve">---</w:t>
      </w:r>
    </w:p>
    <w:p>
      <w:pPr>
        <w:pStyle w:val="Heading1"/>
      </w:pPr>
      <w:r>
        <w:rPr>
          <w:sz w:val="36"/>
          <w:szCs w:val="36"/>
        </w:rPr>
        <w:t xml:space="preserve">Za lepší čísla může ve Studénce třídění bioodpadu</w:t>
      </w:r>
    </w:p>
    <w:p>
      <w:pPr/>
      <w:r>
        <w:rPr>
          <w:b w:val="1"/>
          <w:bCs w:val="1"/>
        </w:rPr>
        <w:t xml:space="preserve">Studénecká radnice vyhodnotila fungování systému door to door, který ve městě zavedla loni v květnu. Čísla ukazují, že lidé více třídí a produkce směsného komunálního odpadu klesá.</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8-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2026-07-03T13:37:49+02:00</dcterms:created>
  <dcterms:modified xsi:type="dcterms:W3CDTF">2026-07-03T13:37:49+02:00</dcterms:modified>
</cp:coreProperties>
</file>

<file path=docProps/custom.xml><?xml version="1.0" encoding="utf-8"?>
<Properties xmlns="http://schemas.openxmlformats.org/officeDocument/2006/custom-properties" xmlns:vt="http://schemas.openxmlformats.org/officeDocument/2006/docPropsVTypes"/>
</file>