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areálu domova Luna začíná výstavba za stovky milionů</w:t>
      </w:r>
    </w:p>
    <w:p>
      <w:pPr/>
      <w:r>
        <w:rPr>
          <w:b w:val="1"/>
          <w:bCs w:val="1"/>
        </w:rPr>
        <w:t xml:space="preserve">V domově seniorů Luna byla slavnostně zahájena výstavba nového pavilonu, který bude mít kapacitu 70 míst. Jakmile budou práce dokončeny, začne rekonstrukce stávajícího objektu.</w:t>
      </w:r>
    </w:p>
    <w:p>
      <w:pPr/>
      <w:r>
        <w:rPr/>
        <w:t xml:space="preserve">Nedostatek volných míst v domově seniorů a zároveň nevyhovující stav současné budovy. To jsou dva důvody, proč se Havířov pouští do velkého projektu za několik stovek milionů korun. V areálu domova Luna nyní začíná výstavba nového pavilonu.</w:t>
      </w:r>
    </w:p>
    <w:p>
      <w:pPr/>
      <w:r>
        <w:rPr>
          <w:b w:val="1"/>
          <w:bCs w:val="1"/>
        </w:rPr>
        <w:t xml:space="preserve">Milan Dlábek, ředitel Domova seniorů Havířov:</w:t>
      </w:r>
      <w:r>
        <w:rPr/>
        <w:t xml:space="preserve"> „Jsou dva pohledy na věc. Těšíme se na to, že bude rozšířena kapacita a že nový blok bude zcela moderní, postavený podle posledních standardů. Nicméně dva roky to bude vyžadovat velké úsilí od stavebních firem, aby dodržely tento termín, a také velkou toleranci od našich klientů i zaměstnanců, protože dojde k výraznému omezení – zvýší se hlučnost a prašnost, najíždět sem budou těžká auta a mohou se objevit i otřesy. Věřím ale, že koordinaci stavby zvládneme tak, aby co nejméně zatížila běžný život.“</w:t>
      </w:r>
    </w:p>
    <w:p>
      <w:pPr/>
      <w:r>
        <w:rPr>
          <w:b w:val="1"/>
          <w:bCs w:val="1"/>
        </w:rPr>
        <w:t xml:space="preserve">Anketa:</w:t>
      </w:r>
      <w:r>
        <w:rPr/>
        <w:t xml:space="preserve"> „My tady na té straně to ani nebudeme tolik cítit, protože většinou se bude stavět v parku. Ale samozřejmě auta, jak budou jezdit, tak to zvládneme.“</w:t>
      </w:r>
    </w:p>
    <w:p>
      <w:pPr/>
      <w:r>
        <w:rPr>
          <w:b w:val="1"/>
          <w:bCs w:val="1"/>
        </w:rPr>
        <w:t xml:space="preserve">Anketa:</w:t>
      </w:r>
      <w:r>
        <w:rPr/>
        <w:t xml:space="preserve"> „Jelikož je málo kapacit tady v Havířově pro důchodce, tak je to velký přínos." Zvládnete to, bude to možná trošičku náročné? "Musíme, bohužel musíme. Už se nám vykácela zahrada a dnešním dnem se poklepaly základní kameny a začne výstavba.“</w:t>
      </w:r>
    </w:p>
    <w:p>
      <w:pPr/>
      <w:r>
        <w:rPr/>
        <w:t xml:space="preserve">Jakmile se přistaví další pavilon, bude zahájena rekonstrukce stávajícího objektu, který nevyhovuje z pohledu požární bezpečnosti.</w:t>
      </w:r>
    </w:p>
    <w:p>
      <w:pPr/>
      <w:r>
        <w:rPr>
          <w:b w:val="1"/>
          <w:bCs w:val="1"/>
        </w:rPr>
        <w:t xml:space="preserve">Milan Dlábek, ředitel Domova seniorů Havířov:</w:t>
      </w:r>
      <w:r>
        <w:rPr/>
        <w:t xml:space="preserve"> „Po dokončení nového pavilonu se rozhodneme podle stavu projektové dokumentace o rekonstrukci stávajících prostor. Klienti by se postupně přestěhovali do nového pavilonu a rekonstrukce by probíhala po etapách.“</w:t>
      </w:r>
    </w:p>
    <w:p>
      <w:pPr/>
      <w:r>
        <w:rPr/>
        <w:t xml:space="preserve">Ani navýšení kapacit o 70 míst ale nevyřeší problém s poptávkou po umístění seniorů do domovů.</w:t>
      </w:r>
    </w:p>
    <w:p>
      <w:pPr/>
      <w:r>
        <w:rPr>
          <w:b w:val="1"/>
          <w:bCs w:val="1"/>
        </w:rPr>
        <w:t xml:space="preserve">Iveta Kočí Palkovská (ANO), primátorka Havířova:</w:t>
      </w:r>
      <w:r>
        <w:rPr/>
        <w:t xml:space="preserve"> „Ono to všechna místa nepokryje, ale alespoň částečně to městu uleví. Nemůžeme si nalhávat, že populace nezadržitelně stárne a senioři budou potřebovat čím dál více péče a pomoci. Rozšiřování těchto kapacit je proto strategické. Jsem ráda, že v Havířově vyroste moderní pavilon, který umožní poskytovat služby většímu počtu lidí. A chtěla bych poděkovat i personálu, protože jejich práce není vůbec lehká a je na vysoké úrovni.“</w:t>
      </w:r>
    </w:p>
    <w:p>
      <w:pPr/>
      <w:r>
        <w:rPr/>
        <w:t xml:space="preserve">Celá investice výstavby pavilonu a následné modernizace stávající budovy vyjde na 830 milionů korun, přičemž 400 milionů poskytl městu kraj ze svého rozpočtu.</w:t>
      </w:r>
    </w:p>
    <w:p>
      <w:pPr/>
      <w:r>
        <w:rPr>
          <w:b w:val="1"/>
          <w:bCs w:val="1"/>
        </w:rPr>
        <w:t xml:space="preserve">Iveta Kočí Palkovská (ANO), primátorka Havířova:</w:t>
      </w:r>
      <w:r>
        <w:rPr/>
        <w:t xml:space="preserve"> „Bez dotace kraje bychom se neobešli a jsme za ni velmi rádi. Děkujeme za spolupráci Moravskoslezskému kraji i panu hejtmanovi, jehož podpora byla velmi důležitá. Takto by měla fungovat spolupráce mezi krajem a městem.“</w:t>
      </w:r>
    </w:p>
    <w:p>
      <w:pPr/>
      <w:r>
        <w:rPr/>
        <w:t xml:space="preserve">Celá investice je rozplánována až do roku 2033.</w:t>
      </w:r>
    </w:p>
    <w:p>
      <w:pPr/>
      <w:r>
        <w:rPr/>
        <w:t xml:space="preserve">---</w:t>
      </w:r>
    </w:p>
    <w:p>
      <w:pPr>
        <w:pStyle w:val="Heading1"/>
      </w:pPr>
      <w:r>
        <w:rPr>
          <w:sz w:val="36"/>
          <w:szCs w:val="36"/>
        </w:rPr>
        <w:t xml:space="preserve">Velikonoční tvoření na setkání s primátorkou</w:t>
      </w:r>
    </w:p>
    <w:p>
      <w:pPr/>
      <w:r>
        <w:rPr>
          <w:b w:val="1"/>
          <w:bCs w:val="1"/>
        </w:rPr>
        <w:t xml:space="preserve">Lidé mohli opět pokládat otázky týkající se života v Havířově v rámci setkání s primátorkou bez formalit. Součástí setkání bylo tentokrát i velikonoční tvoření.</w:t>
      </w:r>
    </w:p>
    <w:p>
      <w:pPr/>
      <w:r>
        <w:rPr/>
        <w:t xml:space="preserve">V prostorách Restaurace Radnice se uskutečnilo druhé setkání S primátorkou bez formalit. Nejprve byli účastníci seznámeni s tím, jak se radnice vypořádala s dotazy z předchozího setkání. Následně zaznívaly nové podněty. A jelikož se blíží Velikonoce, všichni se poté pustili do tvoření.</w:t>
      </w:r>
    </w:p>
    <w:p>
      <w:pPr/>
      <w:r>
        <w:rPr>
          <w:b w:val="1"/>
          <w:bCs w:val="1"/>
        </w:rPr>
        <w:t xml:space="preserve">Iveta Kočí Palkovská (ANO), primátorka Havířova:</w:t>
      </w:r>
      <w:r>
        <w:rPr/>
        <w:t xml:space="preserve"> „Jsem moc ráda, že se tolik lidí přišlo opět zapojit. Vyrábějí si ozdoby, panuje tady velmi příjemná atmosféra, dali jsme si kávu. Na začátku jsme zhodnotili všechny nápady, které zazněly na minulém setkání. Něco se nám už podařilo zrealizovat a jsem ráda, že si toho lidé všimli a i poděkovali. Na některých nápadech ještě pracujeme, protože to byla krátká doba.“</w:t>
      </w:r>
    </w:p>
    <w:p>
      <w:pPr/>
      <w:r>
        <w:rPr>
          <w:b w:val="1"/>
          <w:bCs w:val="1"/>
        </w:rPr>
        <w:t xml:space="preserve">Anketa:</w:t>
      </w:r>
      <w:r>
        <w:rPr/>
        <w:t xml:space="preserve"> „Já si myslím, že je to dobrá věc, hlavně pro seniory, kteří sem chodí.“</w:t>
      </w:r>
    </w:p>
    <w:p>
      <w:pPr/>
      <w:r>
        <w:rPr>
          <w:b w:val="1"/>
          <w:bCs w:val="1"/>
        </w:rPr>
        <w:t xml:space="preserve">Anketa:</w:t>
      </w:r>
      <w:r>
        <w:rPr/>
        <w:t xml:space="preserve"> „Jsem úplně šťastná, protože mám pravnuky, tak jim něco dám na Velikonoce. Budou rádi, oni mají radost z každé maličkosti.“ A jak vítáte to společné setkání? „Paní primátorka každého osobně přivítala, je moc hodná.“</w:t>
      </w:r>
    </w:p>
    <w:p>
      <w:pPr/>
      <w:r>
        <w:rPr>
          <w:b w:val="1"/>
          <w:bCs w:val="1"/>
        </w:rPr>
        <w:t xml:space="preserve">Anketa:</w:t>
      </w:r>
      <w:r>
        <w:rPr/>
        <w:t xml:space="preserve"> „Zaměstnáme mozek a nemusíme se bavit jen o práci, protože nejen prací je člověk živ. Kultura patří k životu.“  Co vás dnes zajímalo? „Ty hornické věci, protože jsme všichni pracovali na dole. Důvod, proč tam jsou hornické symboly u kyvadla. Mluví se o tom už 20 let a pořád se to neřeší.“</w:t>
      </w:r>
    </w:p>
    <w:p>
      <w:pPr/>
      <w:r>
        <w:rPr/>
        <w:t xml:space="preserve">Kdy jste naposledy tvořil vajíčka na Velikonoce?</w:t>
      </w:r>
    </w:p>
    <w:p>
      <w:pPr/>
      <w:r>
        <w:rPr>
          <w:b w:val="1"/>
          <w:bCs w:val="1"/>
        </w:rPr>
        <w:t xml:space="preserve">Anketa:</w:t>
      </w:r>
      <w:r>
        <w:rPr/>
        <w:t xml:space="preserve"> „Dělám to poprvé a myslím, že jsem šikovný. Podívejte, každý kus je originál. To je první, ale až budu dělat třetí vajíčko, půjde mi to lépe.“</w:t>
      </w:r>
    </w:p>
    <w:p>
      <w:pPr/>
      <w:r>
        <w:rPr>
          <w:b w:val="1"/>
          <w:bCs w:val="1"/>
        </w:rPr>
        <w:t xml:space="preserve">Anketa:</w:t>
      </w:r>
      <w:r>
        <w:rPr/>
        <w:t xml:space="preserve"> „Bylo to krásné, mohla jsem poděkovat paní primátorce za to, co pro nás udělala. A teď si zkusím něco, co jsem nedržela v ruce několik let. Tyhle metody ani neznám, takže jsem moc ráda, že jsem přišla.“</w:t>
      </w:r>
    </w:p>
    <w:p>
      <w:pPr/>
      <w:r>
        <w:rPr>
          <w:b w:val="1"/>
          <w:bCs w:val="1"/>
        </w:rPr>
        <w:t xml:space="preserve">Anketa:</w:t>
      </w:r>
      <w:r>
        <w:rPr/>
        <w:t xml:space="preserve"> „Je to úžasné. Prsty sice trochu zlobí, ale ta atmosféra je skvělá. Doma by mě to ani nenapadlo, takhle budu mít krásnou památku. Bylo by fajn, kdyby se taková setkání konala častěji.“</w:t>
      </w:r>
    </w:p>
    <w:p>
      <w:pPr/>
      <w:r>
        <w:rPr/>
        <w:t xml:space="preserve">Kromě vytvořených velikonočních ozdob si lidé odnesli i malé dárky. Další setkání se uskuteční v květnu.</w:t>
      </w:r>
    </w:p>
    <w:p>
      <w:pPr/>
      <w:r>
        <w:rPr/>
        <w:t xml:space="preserve">---</w:t>
      </w:r>
    </w:p>
    <w:p>
      <w:pPr>
        <w:pStyle w:val="Heading1"/>
      </w:pPr>
      <w:r>
        <w:rPr>
          <w:sz w:val="36"/>
          <w:szCs w:val="36"/>
        </w:rPr>
        <w:t xml:space="preserve">Mladí tanečníci s autismem zažili slavnostní galavečer</w:t>
      </w:r>
    </w:p>
    <w:p>
      <w:pPr/>
      <w:r>
        <w:rPr>
          <w:b w:val="1"/>
          <w:bCs w:val="1"/>
        </w:rPr>
        <w:t xml:space="preserve">Mladí lidé s autismem opět absolvovali taneční kurz pod vedením Zdeňka Chlopčíka, který pořádá sdružení ADAM. Vyvrcholením byla šluskolona.</w:t>
      </w:r>
    </w:p>
    <w:p>
      <w:pPr/>
      <w:r>
        <w:rPr/>
        <w:t xml:space="preserve">Celkem 12 párů se zapojilo do již pátého ročníku tanečního kurzu, pořádaného sdružením ADAM. Ten je výjimečný tím, že propojuje studenty a dobrovolníky s mladými lidmi s poruchou autistického spektra.</w:t>
      </w:r>
    </w:p>
    <w:p>
      <w:pPr/>
      <w:r>
        <w:rPr>
          <w:b w:val="1"/>
          <w:bCs w:val="1"/>
        </w:rPr>
        <w:t xml:space="preserve">Marie Gerdová, ředitelka sdružení ADAM:</w:t>
      </w:r>
      <w:r>
        <w:rPr/>
        <w:t xml:space="preserve"> „Rodiče jsou strašně dojatí, protože vidět své dítě s handicapem na tanečních, na které by běžně nedosáhli. A tady to zažijí v plné atmosféře, důstojně. Je to pro každého rodiče srdeční záležitost, takže nikdy se neubráníme těm slzám dojetí.“</w:t>
      </w:r>
    </w:p>
    <w:p>
      <w:pPr/>
      <w:r>
        <w:rPr/>
        <w:t xml:space="preserve">Opět se vše odehrávalo pod taktovkou profesionálního tanečníka Zdeňka Chlopčíka.</w:t>
      </w:r>
    </w:p>
    <w:p>
      <w:pPr/>
      <w:r>
        <w:rPr>
          <w:b w:val="1"/>
          <w:bCs w:val="1"/>
        </w:rPr>
        <w:t xml:space="preserve">Marie Gerdová, ředitelka sdružení ADAM:</w:t>
      </w:r>
      <w:r>
        <w:rPr/>
        <w:t xml:space="preserve"> „My jsme za to velmi rádi, že pan Chlopčík je velký srdcař. Každým rokem nám taneční vede bez nároku na honorář a je velmi srdečný. Ač vyžaduje pravidla, aby je chlapci dodržovali, dokáže být kamarádský a veselý. Na každé lekci slyším smích, což je známka toho, že se to mladým lidem líbí.“</w:t>
      </w:r>
    </w:p>
    <w:p>
      <w:pPr/>
      <w:r>
        <w:rPr>
          <w:b w:val="1"/>
          <w:bCs w:val="1"/>
        </w:rPr>
        <w:t xml:space="preserve">Alena Olšoková (ANO), náměstkyně primátora:</w:t>
      </w:r>
      <w:r>
        <w:rPr/>
        <w:t xml:space="preserve"> „Já jsem velmi ráda, že jsem se dnes mohla zúčastnit tohoto společenského večera pod vedením tanečního mistra Zdeňka Chlopčíka. Je úžasné vidět tyto mladé lidi, jak si to užívají a jak se dokázali naučit všechny společenské tance. Velké poděkování patří sdružení ADAM.“</w:t>
      </w:r>
    </w:p>
    <w:p>
      <w:pPr/>
      <w:r>
        <w:rPr/>
        <w:t xml:space="preserve">Pro studenty i dobrovolníky z ADRY byly taneční s handicapovanými velkou zkušeností a navázali při nich i krásná přátelství.</w:t>
      </w:r>
    </w:p>
    <w:p>
      <w:pPr/>
      <w:r>
        <w:rPr>
          <w:b w:val="1"/>
          <w:bCs w:val="1"/>
        </w:rPr>
        <w:t xml:space="preserve">Markéta, taneční partnerka:</w:t>
      </w:r>
      <w:r>
        <w:rPr/>
        <w:t xml:space="preserve"> „Já jsem si to užila moc, bylo to fakt fajn. Šla jsem do toho, protože jsem si říkala, že to bude skvělá zkušenost. Přemýšlela jsem, že bych šla na vysokou školu pracovat s lidmi s autismem, takže to byla fajn příležitost si to vyzkoušet.“</w:t>
      </w:r>
    </w:p>
    <w:p>
      <w:pPr/>
      <w:r>
        <w:rPr>
          <w:b w:val="1"/>
          <w:bCs w:val="1"/>
        </w:rPr>
        <w:t xml:space="preserve">Filip, účastník tanečních:</w:t>
      </w:r>
      <w:r>
        <w:rPr/>
        <w:t xml:space="preserve"> „Učíme se tady polku, jive, valčík.“ Co tě bavilo nejvíce? „Všechno, akorát u valčíku je nejtěžší, že musíte zvedat nohy.“ Jaká jste tady parta? „Dobrá, výborná. S partnerkou jsme tančili už na minulých tanečních a šlo nám to dobře. Myslím, že nám to šlo dobře jak letos, tak i minule.“</w:t>
      </w:r>
    </w:p>
    <w:p>
      <w:pPr/>
      <w:r>
        <w:rPr>
          <w:b w:val="1"/>
          <w:bCs w:val="1"/>
        </w:rPr>
        <w:t xml:space="preserve">Daniel, účastník tanečních:</w:t>
      </w:r>
      <w:r>
        <w:rPr/>
        <w:t xml:space="preserve"> „Užil jsem si to skvěle. Opět jsem se setkal se svými kamarády, povídali jsme si spolu a naučil jsem se mnoho nových tanců – blues, valčík, polku a jive.“ A co nám prozradíš o své partnerce? „Pochází z Hradce Králové a jmenuje se Terka.“ A jak se ti s ní tančí? „Výborně, je to skvělá partnerka.“</w:t>
      </w:r>
    </w:p>
    <w:p>
      <w:pPr/>
      <w:r>
        <w:rPr/>
        <w:t xml:space="preserve">Galavečer si všichni užili a sdružení ADAM by si přálo, aby tato tradice pokračovala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2026-06-13T13:52:10+02:00</dcterms:created>
  <dcterms:modified xsi:type="dcterms:W3CDTF">2026-06-13T13:52:10+02:00</dcterms:modified>
</cp:coreProperties>
</file>

<file path=docProps/custom.xml><?xml version="1.0" encoding="utf-8"?>
<Properties xmlns="http://schemas.openxmlformats.org/officeDocument/2006/custom-properties" xmlns:vt="http://schemas.openxmlformats.org/officeDocument/2006/docPropsVTypes"/>
</file>