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Hospic Frýdek-Místek vyhrál dlouhý boj s vlhkostí</w:t>
      </w:r>
    </w:p>
    <w:p>
      <w:pPr/>
      <w:r>
        <w:rPr>
          <w:b w:val="1"/>
          <w:bCs w:val="1"/>
        </w:rPr>
        <w:t xml:space="preserve">Budova frýdecko-místeckého Hospice se potýkala řadu let s vlhkostí. Relativně moderní stavba nedokázala čelit vodě, která prosakovala v přízemních místnostech. Rekonstrukcí byl problém vyřešen.</w:t>
      </w:r>
    </w:p>
    <w:p>
      <w:pPr/>
      <w:r>
        <w:rPr/>
        <w:t xml:space="preserve">Frýdecko-místecký hospic stojí poblíž ulice Na Bažinách, což je vypovídající samo o sobě. Vlhkost způsobila velké problémy. Jedna z dotčených budov je využívána pro technické zázemí, tedy kotelnu, sklady, sociální zařízení a šatny personálu, také prádelnu, kuchyně včetně zázemí a skladů a dílny údržby. Sanační práce se však dotkly také druhé z budov, kde jsou ubytováni klienti.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byl obrovský problém. Naštěstí se zdá, že to je vyřešeno, že nebezpečí je zažehnáno. Letitý problém, protože rok po výstavbě v roce 2010 poměrně mladá stavba začala prokazovat degradaci zdiva. Postupně se přes zdivo začala dostávat vlhkost nejen do vnějšího pláště, ale i dovnitř. To znamená, panu řediteli a celému provozu to začalo dělat obrovské problémy. Začala se dostavovat vlhkost do pokojů, do kuchyně a následně samozřejmě z vlhkosti přicházejí plísně a další věci. A začali jsme tu situaci řešit. V minulém roce byla dokončena </w:t>
      </w:r>
      <w:r>
        <w:rPr>
          <w:i w:val="1"/>
          <w:iCs w:val="1"/>
        </w:rPr>
        <w:t xml:space="preserve">kompletní</w:t>
      </w:r>
      <w:r>
        <w:rPr/>
        <w:t xml:space="preserve"> hydroizolace, to znamená i vnitřních prostor a vnějšího pláště.  Muselo se obnažit celé zdivo a musela se udělat nová drenáž, nová izolace a tak dále včetně úpravy. Za mnou je v podstatě celý ten dvůr, takže tam je nový povrch, je tam asfalt, je tam prostě další drenáž, odvodňovací a tak dále. To je všechno dole pod tím."</w:t>
      </w:r>
    </w:p>
    <w:p>
      <w:pPr/>
      <w:r>
        <w:rPr/>
        <w:t xml:space="preserve">Úpravy se projevily zatím optimisticky. Dalšímu vlhnutí předchází nový systém drenáží a odvodňovací žlaby, zpevněné plochy jsou s asfaltobetonovým povrchem z důvodu eliminace zatékání povrchové vody k obvodovému zdivu. Navíc obvodové zdivo a vnitřní příčky byly dodatečně izolovány chemickou injektáží.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"Vlhkost prostě ustala a následně sanační omítky a další úpravy. Dneska, dá se říct, že ten provoz je normální. Ty nepříznivé okolnosti se už neprojevují ani v pokojích, ani v tom objektu. A doufám, že to vydrží zase nějaký čas. Věnovali jsme tomu velkou pozornost a nákladově to vyšlo městskou pokladnu na 13 milionů korun."</w:t>
      </w:r>
    </w:p>
    <w:p>
      <w:pPr/>
      <w:r>
        <w:rPr/>
        <w:t xml:space="preserve">Největší radost z toho mají klienti i zaměstnanci hospice.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 minulosti se vlhkost projevovala tak, že voda vzlínala na stěny, odpadávaly i obklady na stěnách, vzdouvalo se linoleum a dělalo to podobné nepříjemné potíže ve vnitřních prostorách hospice. Díky tomu, že se provedla sanace a odvodnění budovy, tak už tyto problémy pominuly a doufám, že to vydrží takhle co nejdéle."</w:t>
      </w:r>
    </w:p>
    <w:p>
      <w:pPr/>
      <w:r>
        <w:rPr/>
        <w:t xml:space="preserve">Předpokládám, že jste rekonstruovali za provozu, tak jak náročné to bylo?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"Rekonstruovali jsme za provozu. Museli jsme omezit na nějaký čas příjem pacientů. Museli jsme přeorganizovat na krátký čas provoz, ale zvládli jsme to a myslím si, že to stálo za to."</w:t>
      </w:r>
    </w:p>
    <w:p>
      <w:pPr/>
      <w:r>
        <w:rPr/>
        <w:t xml:space="preserve">Hospic Frýdek-Místek byl otevřen v roce 2010 a jeho vybudování tehdy město vyšlo na 106 milionů korun. Hospic je příspěvkovou organizací Frýdku-Místku zajišťující péči o klienty v terminální fázi jejich onemocnění, poskytující paliativní péči a provozující pobytové odlehčovací služby a sociálně zdravotní služby. Zařízení má 8 lůžek pro poskytování odlehčovacích služeb, 9 lůžek pro poskytování sociálních služeb a 27 lůžek pro poskytování péče klientům v terminální fázi jejich onemocnění a zajištění paliativní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Volejbalistky Sokola Frýdek-Místek bojují o medaile</w:t>
      </w:r>
    </w:p>
    <w:p>
      <w:pPr/>
      <w:r>
        <w:rPr>
          <w:b w:val="1"/>
          <w:bCs w:val="1"/>
        </w:rPr>
        <w:t xml:space="preserve">Volejbalistky Sokola Frýdek-Místek se po dlouhých dvanácti letech dokázaly probojovat do boje o medaile. V semifinále sice podlehly brněnským Šelmám 0:3 na zápasy, ale bronz je stále ve hře.</w:t>
      </w:r>
    </w:p>
    <w:p>
      <w:pPr/>
      <w:r>
        <w:rPr/>
        <w:t xml:space="preserve">Začátek letošní sezony volejbalové extraligy žen nenasvědčoval tomu, že by frýdecko-místecké Sokolky mohly letos zamíchat kartami.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"Ta sezona se nevyvíjela úplně nejlépe pro nás. Nicméně letošní sezona je taková extrémní v tom, že je velice vyrovnaná. Všechny týmy jsou velice vyrovnané. My jsme do posledního zápasu, který jsme hrály v Ostravě, nevěděly, zda vůbec do play-off postoupíme. Tam se nám podařilo vyhrát a tím jsme se dostali do play-off. No a pak už to byla jedna taková velká pohádka."</w:t>
      </w:r>
    </w:p>
    <w:p>
      <w:pPr/>
      <w:r>
        <w:rPr/>
        <w:t xml:space="preserve">Ve čtvrtfinále Frýdek-Místek nečekaně vyřadil favorita z Prostějova.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se vítězstvím v Ostravě něco v nás zlomilo, že bychom mohly něco dokázat. Prostějov byl stoprocentní favorit. Nicméně nám se povedla neskutečná týmová práce celého týmu a dařil se nám servis, a tím jsme si usnadnily obranu a zatlačily."</w:t>
      </w:r>
    </w:p>
    <w:p>
      <w:pPr/>
      <w:r>
        <w:rPr/>
        <w:t xml:space="preserve">Semifinále svěřenkyně trenérky Dědkové sice nestačily na brněnské Šelmy, ale sen o medaili stále trvá.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je to obrovský úspěch. Semifinále ale ještě není konec. Pořád chceme určitě medaili, chceme o ni zabojovat."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"Frýdecko-místecké Sokolky předvádějí v letošní sezoně fantastické výkony. Jedná se o výsledek, který tady dlouho nebyl. Zasáhly do bojů o medaile, a i když to nebude to pomyslné zlato, já věřím, že v boji o bronz budou úspěšné. A nakonec budeme ve Frýdku-Místku slavit."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Ftrýdek-Místek zve na Den Země v pátek 24. dubna</w:t>
      </w:r>
    </w:p>
    <w:p>
      <w:pPr/>
      <w:r>
        <w:rPr>
          <w:b w:val="1"/>
          <w:bCs w:val="1"/>
        </w:rPr>
        <w:t xml:space="preserve">Frýdek-Místek si i letos připomene Den země, svátek naší planety. Oslava se tentokrát uskuteční v pátek 24. dubna od 8.30 do 17.30 hodin v Sadech Bedřicha Smetany.</w:t>
      </w:r>
    </w:p>
    <w:p>
      <w:pPr/>
      <w:r>
        <w:rPr/>
        <w:t xml:space="preserve">Den Země bude mít opět podobu výchovně vzdělávací akce s doprovodným programem a nabídkou různých aktivit a workshopů. Vstup je tradičně zdarma.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"Den Země je tradiční výchovně-vzdělávací akce, která je určena nejen žákům mateřských a základních škol, ale také široké veřejnosti. Akce se uskuteční 24. dubna, což je pátek, v sadech Bedřicha Smetany v Místku v čase od 8:30 do 17:30. Účastníci se mohou těšit na celou řadu různých aktivit. Jsou připravena tematická stanoviště, hry s ekologickou tématikou, řada workshopů, nebude chybět také slavnostní vyhlášení výtvarné soutěže Střediska volného času Klíč. Je připravena také jízda na ponících, sokolník, show a celá řada dalších aktivit."</w:t>
      </w:r>
    </w:p>
    <w:p>
      <w:pPr/>
      <w:r>
        <w:rPr/>
        <w:t xml:space="preserve">Co je celkovým cílem této akce?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"Celkovým cílem akce je připomenout si, jak důležité je chránit přírodu a planetu a motivovat k odpovědnému a ekologickému chování."</w:t>
      </w:r>
    </w:p>
    <w:p>
      <w:pPr/>
      <w:r>
        <w:rPr/>
        <w:t xml:space="preserve">Jde vám o to, aby přišly hlavně děti?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"Především musím říct, že v roce 2004 padla rekordní účast. Přišlo více než tři tisíce dětí. Máme informace, že přijely také základní školy z jiných okolních obcí, což nás samozřejmě velmi těší. Avšak v minulém roce 2025 kvůli nepřízni počasí tato akce nemohla být realizována. Takže doufám, že letos se to vykompenzuje, vynahradí a vše klapne tak, jak má."</w:t>
      </w:r>
    </w:p>
    <w:p>
      <w:pPr/>
      <w:r>
        <w:rPr/>
        <w:t xml:space="preserve">Jak náročná akce je to na organizaci a na finance?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"Akce je financována za podpory města Frýdku-Místku a Moravskoslezského kraje, za což patří velké díky. A co se týče organizace, tak máte pravdu, je to velice složité. Na organizaci pomáhá, nebo ve spolupráci s městem, odbor životního prostředí a zemědělství, také významnou měrou Středisko volného času Klíč. Takže patří velké díky také tomuto středisku."</w:t>
      </w:r>
    </w:p>
    <w:p>
      <w:pPr/>
      <w:r>
        <w:rPr/>
        <w:t xml:space="preserve">Program začíná už ráno. Je to pátek, takže běžný školní den. Mají to děti v rámci vyučování v rámci environmentální výchovy?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Máme informace, že opravdu ta nabídka Dne Země putuje do škol, takže dopoledne je to zaměřeno více na školy a odpoledne spíše pro širokou veřejnost."</w:t>
      </w:r>
    </w:p>
    <w:p>
      <w:pPr/>
      <w:r>
        <w:rPr/>
        <w:t xml:space="preserve">Akce je financována z rozpočtu Statutárního města Frýdek-Místek a Moravskoslezského kraje v rámci dotačního programu Podpora vzdělávání a poradenství v oblasti životního prostředí pro roky 2025 a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9-04-202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2026-05-15T17:07:53+02:00</dcterms:created>
  <dcterms:modified xsi:type="dcterms:W3CDTF">2026-05-15T17:07:53+02:00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