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 Nyní začaly práce na celé ploše.</w:t>
      </w:r>
    </w:p>
    <w:p>
      <w:pPr/>
      <w:r>
        <w:rPr>
          <w:b w:val="1"/>
          <w:bCs w:val="1"/>
        </w:rPr>
        <w:t xml:space="preserve">Nazim Afana, ředitel SSRZ Havířov:</w:t>
      </w:r>
      <w:r>
        <w:rPr/>
        <w:t xml:space="preserve"> „V tuto chvíli probíhá odstranění svrchní části, tedy celé pláně. Bude se znovu pískovat, doplňovat hlína a provádět práce tak, aby se zpevnil původní povrch pod travnatou vrstvou. Dojde k celkové regeneraci podloží a následně bude celé ragbyové hřiště oseto, aby tráva dorostla do požadované kvality, tak aby se zde mohly konat Havířovské slavnosti. Hřiště bylo poničeno ne ani tak rozsahem, ale spíše do hloubky. Nebylo tedy možné odstranit jen drobné nedostatky, ale bylo nutné zasáhnout celou plochu, aby vznikl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 Samozřejmě nikdy nemůžeme stoprocentně zabránit všemu, nemůžeme poručit počasí. Pokud bude vydatně pršet, riziko poškození bude větší. Sešli jsme se ale ve složení všech ředitelů městských společností, kterých se to týká, a příští týden se setkáme přímo na místě, abychom hledali řešení, která budou co nejkomfortnější pro návštěvníky a zároveň ochrání travnatou plochu i bezpečnost.“</w:t>
      </w:r>
    </w:p>
    <w:p>
      <w:pPr/>
      <w:r>
        <w:rPr/>
        <w:t xml:space="preserve">Havířovské slavnosti se budou v letošním roce konat 5. a 6. září.</w:t>
      </w:r>
    </w:p>
    <w:p>
      <w:pPr/>
      <w:r>
        <w:rPr/>
        <w:t xml:space="preserve">---</w:t>
      </w:r>
    </w:p>
    <w:p>
      <w:pPr>
        <w:pStyle w:val="Heading1"/>
      </w:pPr>
      <w:r>
        <w:rPr>
          <w:sz w:val="36"/>
          <w:szCs w:val="36"/>
        </w:rPr>
        <w:t xml:space="preserve">Žáci s hendikepem ukazují svůj talent na výstavě</w:t>
      </w:r>
    </w:p>
    <w:p>
      <w:pPr/>
      <w:r>
        <w:rPr>
          <w:b w:val="1"/>
          <w:bCs w:val="1"/>
        </w:rPr>
        <w:t xml:space="preserve">V kině Centrum se po dvou letech koná výstava prací žáků ze Základní a střední školy Havířov-Šumbark. Jejím cílem je ukázat, že i děti s určitým handicapem rády tvoří a rozvíjejí své dovednosti.</w:t>
      </w:r>
    </w:p>
    <w:p>
      <w:pPr/>
      <w:r>
        <w:rPr/>
        <w:t xml:space="preserve">Pokud se dětem s hendikepem věnuje zkušený a obětavý pedagog a podporuje je celá škola, mohou vznikat takto krásná díla, která jsou nyní k vidění v kině Centrum a která vytvořili žáci ze Střední a Základní školy Havířov-Šumbark.</w:t>
      </w:r>
    </w:p>
    <w:p>
      <w:pPr/>
      <w:r>
        <w:rPr>
          <w:b w:val="1"/>
          <w:bCs w:val="1"/>
        </w:rPr>
        <w:t xml:space="preserve">Luboš Just, ředitel ZŠ a SŠ Havířov-Šumbark:</w:t>
      </w:r>
      <w:r>
        <w:rPr/>
        <w:t xml:space="preserve"> „Takže my se tady scházíme po dvou letech, kdy navazujeme na naši první výstavu, kterou jsme měli. Tato výstava vznikla v podstatě na základě vzniku nového loga školy a nového názvu, který se jmenuje Pod křídly. Na této výstavě své výrobky prezentují všechny děti, které máme ve škole, ať už jsou nevidomé, lehce, středně nebo těžce postižené. Všechny výrobky, všechno, co tady je, je opravdu jejich práce, a to díky paní učitelce, která s nimi takto pracuje. Někteří neumí mluvit, někteří dokážou vyjádřit své pocity pouze kresbou nebo jinak pod vedením paní učitelky, takže jsou to autentické věci, které oni cítí a tímto způsobem je dávají na odiv.“</w:t>
      </w:r>
    </w:p>
    <w:p>
      <w:pPr/>
      <w:r>
        <w:rPr/>
        <w:t xml:space="preserve">Žáci si jako předlohu vybírali například z knihy </w:t>
      </w:r>
      <w:r>
        <w:rPr>
          <w:i w:val="1"/>
          <w:iCs w:val="1"/>
        </w:rPr>
        <w:t xml:space="preserve">Tisíc nejkrásnějších obrazů</w:t>
      </w:r>
      <w:r>
        <w:rPr/>
        <w:t xml:space="preserve"> od různých autorů.</w:t>
      </w:r>
    </w:p>
    <w:p>
      <w:pPr/>
      <w:r>
        <w:rPr>
          <w:b w:val="1"/>
          <w:bCs w:val="1"/>
        </w:rPr>
        <w:t xml:space="preserve">Michaela Hejkrlík </w:t>
      </w:r>
      <w:r>
        <w:rPr>
          <w:b w:val="1"/>
          <w:bCs w:val="1"/>
        </w:rPr>
        <w:t xml:space="preserve">Poljak</w:t>
      </w:r>
      <w:r>
        <w:rPr>
          <w:b w:val="1"/>
          <w:bCs w:val="1"/>
        </w:rPr>
        <w:t xml:space="preserve">, učitelka, výtvarnice:</w:t>
      </w:r>
      <w:r>
        <w:rPr/>
        <w:t xml:space="preserve"> „Já jsem na ně pyšná. Dalo jim to spoustu práce, za tímto procesem je práce minimálně dvou let, kdy jsme postupně realizovali některá díla, která trvala i několik měsíců. Třeba obrazy na plátna, kdy jsem si děti brala z hodin, hlavně starší žáky, a trvalo to zhruba 12 až 13 vyučovacích hodin. Pracovali v blocích, kdy si sami vybrali obraz a sami ho od začátku do konce vytvořili.“</w:t>
      </w:r>
    </w:p>
    <w:p>
      <w:pPr/>
      <w:r>
        <w:rPr>
          <w:b w:val="1"/>
          <w:bCs w:val="1"/>
        </w:rPr>
        <w:t xml:space="preserve">Anketa:</w:t>
      </w:r>
      <w:r>
        <w:rPr/>
        <w:t xml:space="preserve"> „Takže vytvořil jsem tady tu krávu a pak jsem vytvořil toho čertíka, pak jsem vytvořil svatomartinskou husu." Jakou máš radost, že dneska tady máte výstavu? Kdo se přišel na tebe podívat? "Mamka, můj dospělý brácha a moje sestra.“</w:t>
      </w:r>
    </w:p>
    <w:p>
      <w:pPr/>
      <w:r>
        <w:rPr/>
        <w:t xml:space="preserve">Výstava prací žáků je v kině Centrum k vidění do konce dubna.</w:t>
      </w:r>
    </w:p>
    <w:p>
      <w:pPr/>
      <w:r>
        <w:rPr/>
        <w:t xml:space="preserve">---</w:t>
      </w:r>
    </w:p>
    <w:p>
      <w:pPr>
        <w:pStyle w:val="Heading1"/>
      </w:pPr>
      <w:r>
        <w:rPr>
          <w:sz w:val="36"/>
          <w:szCs w:val="36"/>
        </w:rPr>
        <w:t xml:space="preserve">Primátorka navštívila útulek a ocenila jeho úroveň</w:t>
      </w:r>
    </w:p>
    <w:p>
      <w:pPr/>
      <w:r>
        <w:rPr>
          <w:b w:val="1"/>
          <w:bCs w:val="1"/>
        </w:rPr>
        <w:t xml:space="preserve">Primátorka Havířova navštívila městský útulek, aby se seznámila s jeho fungováním. Ocenila kvalitní péči o zvířata i velký zájem veřejnosti o jejich venčení a adopci.</w:t>
      </w:r>
    </w:p>
    <w:p>
      <w:pPr/>
      <w:r>
        <w:rPr/>
        <w:t xml:space="preserve">Primátorka Havířova se postupně seznamuje s chodem všech městských společností a organizací. Jelikož má sama vřelý vztah ke zvířatům, navštívila brzy ráno během úklidu havířovský útulek.</w:t>
      </w:r>
    </w:p>
    <w:p>
      <w:pPr/>
      <w:r>
        <w:rPr>
          <w:b w:val="1"/>
          <w:bCs w:val="1"/>
        </w:rPr>
        <w:t xml:space="preserve">Iveta Kočí Palkovská (ANO), primátorka Havířova:</w:t>
      </w:r>
      <w:r>
        <w:rPr/>
        <w:t xml:space="preserve"> „Jedním z provozů technických služeb je psí útulek. Prošla jsem si dvě části, protože útulek je rozdělený na psí hotel a psí útulek. Co se týká kotců, jsou prostorné, čisté a opravdu velké. Pejsci tam mají nádherné pelíšky. Musím říct, že jsem překvapená, jak je o ně tady pečováno. Mají pravidelnou veterinární péči, veškerá péče je tady zajištěná – očkování i léková péče, pokud jsou nemocní. Mají tady opravdu kvalitní krmivo s vysokým obsahem masa. O pejsky je podle mě postaráno skvěle a jsem na to pyšná. Myslím si, že mnoho měst nemá útulek na tak vysoké úrovni jako my.“</w:t>
      </w:r>
    </w:p>
    <w:p>
      <w:pPr/>
      <w:r>
        <w:rPr/>
        <w:t xml:space="preserve">Primátorka se zajímala také o venčení psů i samotnou adopci zvířat.</w:t>
      </w:r>
    </w:p>
    <w:p>
      <w:pPr/>
      <w:r>
        <w:rPr>
          <w:b w:val="1"/>
          <w:bCs w:val="1"/>
        </w:rPr>
        <w:t xml:space="preserve">Iveta Kočí Palkovská (ANO), primátorka Havířova:</w:t>
      </w:r>
      <w:r>
        <w:rPr/>
        <w:t xml:space="preserve"> „Je moc hezké, že lidé ve svém volném čase neváhají obětovat chvíli a mají zájem venčit zvířata. Je také velký zájem o adopci. Když jsme dnes procházeli útulkem, pejsci měli tendenci se ‚nabízet‘ a chtěli k někomu domů. To je určitě dobře, i když tady mají i skvělé podmínky pro venčení. Mají krásnou louku a venčení probíhá pravidelně.“</w:t>
      </w:r>
    </w:p>
    <w:p>
      <w:pPr/>
      <w:r>
        <w:rPr>
          <w:b w:val="1"/>
          <w:bCs w:val="1"/>
        </w:rPr>
        <w:t xml:space="preserve">Dagmar Poláková, vedoucí útulku Max:</w:t>
      </w:r>
      <w:r>
        <w:rPr/>
        <w:t xml:space="preserve"> „Jsme moc rádi, že nás paní primátorka navštívila. Ukázala jsem jí celý chod útulku – od úklidu, péče o kočky, krmení až po veterinární ordinaci. Prošla si celý areál.“</w:t>
      </w:r>
    </w:p>
    <w:p>
      <w:pPr/>
      <w:r>
        <w:rPr/>
        <w:t xml:space="preserve">Útulek, stejně jako jiná zařízení, podléhá pravidelným kontrolám krajské veterinární správy.</w:t>
      </w:r>
    </w:p>
    <w:p>
      <w:pPr/>
      <w:r>
        <w:rPr>
          <w:b w:val="1"/>
          <w:bCs w:val="1"/>
        </w:rPr>
        <w:t xml:space="preserve">Dagmar Poláková, vedoucí útulku Max:</w:t>
      </w:r>
      <w:r>
        <w:rPr/>
        <w:t xml:space="preserve"> „Krajská veterinární správa za těch sedmnáct let nikdy nepřijela ohlášeně. Kontroly probíhají vždy neohlášeně v dopoledních hodinách. Začínáme v 8 hodin a mezi 8. a 9. obvykle přijedou. Stráví tu několik hodin a provedou důkladnou kontrolu. Minulý týden ve čtvrtek nás opět navštívila pracovnice krajské veterinární správy. Zatím nemáme písemný výstup, ale paní doktorka neměla k chodu útulku žádné výtky.“</w:t>
      </w:r>
    </w:p>
    <w:p>
      <w:pPr/>
      <w:r>
        <w:rPr/>
        <w:t xml:space="preserve">Za dobrým chodem útulku stojí i zkušení ošetřovatelé, kteří se o zvířata starají v nepřetržitém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2026-06-13T02:23:23+02:00</dcterms:created>
  <dcterms:modified xsi:type="dcterms:W3CDTF">2026-06-13T02:23:23+02:00</dcterms:modified>
</cp:coreProperties>
</file>

<file path=docProps/custom.xml><?xml version="1.0" encoding="utf-8"?>
<Properties xmlns="http://schemas.openxmlformats.org/officeDocument/2006/custom-properties" xmlns:vt="http://schemas.openxmlformats.org/officeDocument/2006/docPropsVTypes"/>
</file>