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Fulnečtí dobrovolníci vysbírali 1550 kilogramů odpadu</w:t>
      </w:r>
    </w:p>
    <w:p>
      <w:pPr/>
      <w:r>
        <w:rPr>
          <w:b w:val="1"/>
          <w:bCs w:val="1"/>
        </w:rPr>
        <w:t xml:space="preserve">Fulnek se koncem března i tentokrát zapojil do dobrovolnické akce Ukliďme Česko. Rukavice a odpadkové pytle si mohli občané vyzvednout v areálu Technických služeb. Ruku k dílu přidali i zástupci města.</w:t>
      </w:r>
    </w:p>
    <w:p>
      <w:pPr/>
      <w:r>
        <w:rPr>
          <w:b w:val="1"/>
          <w:bCs w:val="1"/>
        </w:rPr>
        <w:t xml:space="preserve">Radka Krištofová (FULNEK PRO LIDI), starostka Fulneku:</w:t>
      </w:r>
      <w:r>
        <w:rPr/>
        <w:t xml:space="preserve"> "My máme 9 místních částí, 10. je Fulnek, a velmi kvitujeme, že se připojují i právě ty místní části, které každá vždycky sbírá právě v té své obci. Hodně se připojují i hasiči, osadní výbory a mnohdy i nějaké spolky."</w:t>
      </w:r>
    </w:p>
    <w:p>
      <w:pPr/>
      <w:r>
        <w:rPr/>
        <w:t xml:space="preserve">Kromě organizací se každoročně účastní i rodiny a jednotlivci. Letos se do ulic vydali i přes nepříznivé počasí. Bylo jich ale méně. Lokality měly většinou vytipované předem.</w:t>
      </w:r>
    </w:p>
    <w:p>
      <w:pPr/>
      <w:r>
        <w:rPr>
          <w:b w:val="1"/>
          <w:bCs w:val="1"/>
        </w:rPr>
        <w:t xml:space="preserve">anketa, dobrovolník:</w:t>
      </w:r>
      <w:r>
        <w:rPr/>
        <w:t xml:space="preserve"> "Nasbírali jsme asi 2 pytle veškerého odpadu. Co se tady válí nejvíc, jsou určitě plechovky od Radegastu, od piva. A je tady nepořádek. No, chtělo by to víc uklízet, víc se starat o to město."</w:t>
      </w:r>
    </w:p>
    <w:p>
      <w:pPr/>
      <w:r>
        <w:rPr>
          <w:b w:val="1"/>
          <w:bCs w:val="1"/>
        </w:rPr>
        <w:t xml:space="preserve">Václav Jakubík (KDU-ČSL), radní města Fulnek:</w:t>
      </w:r>
      <w:r>
        <w:rPr/>
        <w:t xml:space="preserve"> "Problematická místa, která se nám zde ukazují, jsou vždycky bývalé místní skládky, co tady byly. Taky je pravda, že na těch částech vždycky ti lidé naleznou nejvíce odpadu. Potom jsou také lidé, kteří tam třeba ještě pořád neustále něco vyvážejí, ale naopak jsme rádi, že se tato akce organizuje, protože tak vlastně i ty místní spolky ukazují, když zapojují ty děti, že opravdu je dobré chránit tu zemi a ty odpady prostě někde odkládat."</w:t>
      </w:r>
    </w:p>
    <w:p>
      <w:pPr/>
      <w:r>
        <w:rPr/>
        <w:t xml:space="preserve">Celkem se letos ve Fulneku a okolí vybíralo více než 1500 kilogramů odpadu. Zatímco smetí ve městě ubývá, počet dobrovolníků obecně roste.</w:t>
      </w:r>
    </w:p>
    <w:p>
      <w:pPr/>
      <w:r>
        <w:rPr>
          <w:b w:val="1"/>
          <w:bCs w:val="1"/>
        </w:rPr>
        <w:t xml:space="preserve">Radka Krištofová (FULNEK PRO LIDI), starostka Fulneku:</w:t>
      </w:r>
      <w:r>
        <w:rPr/>
        <w:t xml:space="preserve"> "Já bych chtěla poděkovat všem občanům, kteří se k této akci připojují, protože si vážím toho, že jim není lhostejné životní prostředí a vlastně jejich nejbližší okolní krajina."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3-04-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2026-07-16T01:39:26+02:00</dcterms:created>
  <dcterms:modified xsi:type="dcterms:W3CDTF">2026-07-16T01:39:26+02:00</dcterms:modified>
</cp:coreProperties>
</file>

<file path=docProps/custom.xml><?xml version="1.0" encoding="utf-8"?>
<Properties xmlns="http://schemas.openxmlformats.org/officeDocument/2006/custom-properties" xmlns:vt="http://schemas.openxmlformats.org/officeDocument/2006/docPropsVTypes"/>
</file>