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15.4.2026,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Rychvaldští školáci se zapojili do Dne Země</w:t>
      </w:r>
    </w:p>
    <w:p>
      <w:pPr/>
      <w:r>
        <w:rPr>
          <w:b w:val="1"/>
          <w:bCs w:val="1"/>
        </w:rPr>
        <w:t xml:space="preserve">Žáci Základní školy v Rychvaldě se v pátek 10. dubna zapojili do tradičního Dne Země. Osmáci připravili pro menší spolužáky soutěžní stezku školou, kde děti plnily různé úkoly s ekologickou tématikou.</w:t>
      </w:r>
    </w:p>
    <w:p>
      <w:pPr/>
      <w:r>
        <w:rPr>
          <w:b w:val="1"/>
          <w:bCs w:val="1"/>
        </w:rPr>
        <w:t xml:space="preserve">Robert Pfitzner, učitel ZŠ Rychvald:</w:t>
      </w:r>
      <w:r>
        <w:rPr/>
        <w:t xml:space="preserve"> „Máme tady projektový Den Země, který se sice koná 22. dubna, ale letos jsme si ho uspořádali už dnes. Celý program připravuje druhý stupeň, konkrétně osmá třída. Je připraveno šest stanovišť, kde děti z prvního stupně, od první do páté třídy, plní různé úkoly s ekologickou a fyzikální tematikou. Pracují třeba s optikou, mikroskopem nebo lupou, učí se, jak dlouho se rozkládají různé materiály a podobně.“</w:t>
      </w:r>
    </w:p>
    <w:p>
      <w:pPr/>
      <w:r>
        <w:rPr/>
        <w:t xml:space="preserve">Při plnění úkolů museli školáci prokázat například vědomosti o třídění odpadu, hledali trilobity v písku nebo měli za úkol správně poznat hmyz.</w:t>
      </w:r>
    </w:p>
    <w:p>
      <w:pPr/>
      <w:r>
        <w:rPr>
          <w:b w:val="1"/>
          <w:bCs w:val="1"/>
        </w:rPr>
        <w:t xml:space="preserve">Robert Pfitzner, učitel ZŠ Rychvald:</w:t>
      </w:r>
      <w:r>
        <w:rPr/>
        <w:t xml:space="preserve"> „Je to opravdu na počest Dne Země, aby si děti budovaly vztah k životnímu prostředí. </w:t>
      </w:r>
    </w:p>
    <w:p>
      <w:pPr/>
      <w:r>
        <w:rPr/>
        <w:t xml:space="preserve">Žáci šestého ročníku vyrazili i do nejbližšího okolí školy, kde v rámci akce Ukliďme Česko posbírali drobný odpad. Na školní zahradě také zasadili ovocné stromky.</w:t>
      </w:r>
    </w:p>
    <w:p>
      <w:pPr/>
      <w:r>
        <w:rPr>
          <w:b w:val="1"/>
          <w:bCs w:val="1"/>
        </w:rPr>
        <w:t xml:space="preserve">Robert Pfitzner, učitel ZŠ Rychvald:</w:t>
      </w:r>
      <w:r>
        <w:rPr/>
        <w:t xml:space="preserve"> „V tomto duchu si také každá šestá třída zasadila své stromky bobulovitého ovoce.“</w:t>
      </w:r>
    </w:p>
    <w:p>
      <w:pPr/>
      <w:r>
        <w:rPr>
          <w:b w:val="1"/>
          <w:bCs w:val="1"/>
        </w:rPr>
        <w:t xml:space="preserve">Claudia Wróblová, žákyně ZŠ Rychvald:</w:t>
      </w:r>
      <w:r>
        <w:rPr/>
        <w:t xml:space="preserve"> „My jsme 6.A a dnes v rámci Dne Země sázíme stromky. Já jsem rýčem vykopala díru a zalila 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5-04-2026-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2026-07-16T18:36:09+02:00</dcterms:created>
  <dcterms:modified xsi:type="dcterms:W3CDTF">2026-07-16T18:36:09+02:00</dcterms:modified>
</cp:coreProperties>
</file>

<file path=docProps/custom.xml><?xml version="1.0" encoding="utf-8"?>
<Properties xmlns="http://schemas.openxmlformats.org/officeDocument/2006/custom-properties" xmlns:vt="http://schemas.openxmlformats.org/officeDocument/2006/docPropsVTypes"/>
</file>