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Dobrovolníci uklidili Mariánské Hory a Hulváky</w:t>
      </w:r>
    </w:p>
    <w:p>
      <w:pPr/>
      <w:r>
        <w:rPr>
          <w:b w:val="1"/>
          <w:bCs w:val="1"/>
        </w:rPr>
        <w:t xml:space="preserve">Ostrava se i letos zapojila do celorepublikové akce Ukliďme Česko. V Mariánských Horách a Hulvákách a Nové Vsi uklízely desítky dobrovolníků i zástupci radnic.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“Při této akci se uklízela tady část Hulváckého lesa, uklízela se i lokalita od Armády Spásy a protože se nás sešlo opravdu hodně, za co jsme moc rádi, tak jsme jednu skupinku přemístili na sídliště Fifejdy.”</w:t>
      </w:r>
    </w:p>
    <w:p>
      <w:pPr/>
      <w:r>
        <w:rPr/>
        <w:t xml:space="preserve">Do úklidu se zapojily i technické čety, které pomáhaly s těžší technikou a úpravou veřejného prostoru.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“Chceme nejenom revitalizovat Ostravu, vysazovat nové stromy, měnit veřejné prostranství, ale hlavně chceme mít Ostravu čistou. V rámci měsíce dubna se uklidí 37 míst v Ostravě a je na to vyčiněno 52 velkoobjemových kontejnerů, které se bohužel z tohoto odpadu naplní.”</w:t>
      </w:r>
    </w:p>
    <w:p>
      <w:pPr/>
      <w:r>
        <w:rPr/>
        <w:t xml:space="preserve">Úklid se zaměřil také na lesopark Benátky, kde město postupně obnovuje cesty i zázemí pro návštěvníky.</w:t>
      </w:r>
    </w:p>
    <w:p>
      <w:pPr/>
      <w:r>
        <w:rPr/>
        <w:t xml:space="preserve">Akce dopadla na jedničku díky skvělé spolupráci Ostravského magistrátu s obvody Mariánské hory a Hulváky a Nová ves.</w:t>
      </w:r>
    </w:p>
    <w:p>
      <w:pPr/>
      <w:r>
        <w:rPr>
          <w:b w:val="1"/>
          <w:bCs w:val="1"/>
        </w:rPr>
        <w:t xml:space="preserve">Tomáš Lefner (Starostové pro Ostravu), starosta Ostravy-Nové Vsi: </w:t>
      </w:r>
      <w:r>
        <w:rPr/>
        <w:t xml:space="preserve">“Pokoušíme se uklidit tu lokalitu, to znamená, vyčistit ty chodníky, vyčistit cesty, přerostlou zeleň posekat, odvést vodu, aby jsme teď těm lidem vrátili do toho původního stavu.”</w:t>
      </w:r>
    </w:p>
    <w:p>
      <w:pPr/>
      <w:r>
        <w:rPr/>
        <w:t xml:space="preserve">Dobrovolníci během dne našli nejrůznější odpad – od pneumatik až po starý nábytek.</w:t>
      </w:r>
    </w:p>
    <w:p>
      <w:pPr/>
      <w:r>
        <w:rPr>
          <w:b w:val="1"/>
          <w:bCs w:val="1"/>
        </w:rPr>
        <w:t xml:space="preserve">anketa: účastníci úklidu: </w:t>
      </w:r>
      <w:r>
        <w:rPr/>
        <w:t xml:space="preserve">“Našli jsme koloběžku, křeslo, kancelářské křeslo, byly tam nějaké dětské hračky a hlavně papírky a plastové lahve.”</w:t>
      </w:r>
    </w:p>
    <w:p>
      <w:pPr/>
      <w:r>
        <w:rPr/>
        <w:t xml:space="preserve">“Super se nám uklízelo a našli jsme pneumatiky, pračky, židle, nábytek, sáčky, různé dráty. Příroda je jedinečná a pokud my budeme takhle zanedbávat, tak zanikne a je to škoda.”</w:t>
      </w:r>
    </w:p>
    <w:p>
      <w:pPr/>
      <w:r>
        <w:rPr/>
        <w:t xml:space="preserve">Jarní úklid v Ostravě tak znovu ukázal, že zájem o čisté prostředí mezi lidmi roste – přesto práce ještě zdaleka nekončí.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3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2026-07-15T19:35:41+02:00</dcterms:created>
  <dcterms:modified xsi:type="dcterms:W3CDTF">2026-07-15T19:35:41+02:00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