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MS kraj ocenil výjimečné pedagogy, dva jsou z Poruby</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Dva z oceněných pedagogů jsou z Poruby.</w:t>
      </w:r>
    </w:p>
    <w:p>
      <w:pPr/>
      <w:r>
        <w:rPr/>
        <w:t xml:space="preserve">Moravskoslezský kraj uděluje toto ocenění od roku 2002 jako poděkování těm, kteří svou prací mění životy mladých lidí.</w:t>
      </w:r>
    </w:p>
    <w:p>
      <w:pPr/>
      <w:r>
        <w:rPr>
          <w:b w:val="1"/>
          <w:bCs w:val="1"/>
        </w:rPr>
        <w:t xml:space="preserve">Josef Bělica (ANO), hejtman MSK:</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většinou na celý život, tak jsou i takoví, kteří dělají něco navíc."</w:t>
      </w:r>
    </w:p>
    <w:p>
      <w:pPr/>
      <w:r>
        <w:rPr>
          <w:b w:val="1"/>
          <w:bCs w:val="1"/>
        </w:rPr>
        <w:t xml:space="preserve">Martina Dušková (PIRÁTI), místostarostka Ostravy-Poruby:</w:t>
      </w:r>
      <w:r>
        <w:rPr/>
        <w:t xml:space="preserve"> "My jsme moc rádi, že i práce našich učitelů na obcích a obvodech se dokázala zviditelnit i tak moc, že byli oceněni i Krajským úřadem Moravskoslezského kraje. Paní ředitelky, které dostaly ocenění, byly navrženy námi, zřizovatelem. Velmi si ceníme jejich práce, a proto jsme je navrhli."</w:t>
      </w:r>
    </w:p>
    <w:p>
      <w:pPr/>
      <w:r>
        <w:rPr/>
        <w:t xml:space="preserve">Odborná komise při výběru zohledňovala mimořádnou pedagogickou činnost, nadstandardní práci se žáky či zapojení do mezinárodních projektů.</w:t>
      </w:r>
    </w:p>
    <w:p>
      <w:pPr/>
      <w:r>
        <w:rPr>
          <w:b w:val="1"/>
          <w:bCs w:val="1"/>
        </w:rPr>
        <w:t xml:space="preserve">Adéla Mikesková, ředitelka, MŠ Ukrajinská, Ostrava-Poruba</w:t>
      </w:r>
      <w:r>
        <w:rPr>
          <w:b w:val="1"/>
          <w:bCs w:val="1"/>
        </w:rPr>
        <w:t xml:space="preserve">:</w:t>
      </w:r>
      <w:r>
        <w:rPr/>
        <w:t xml:space="preserve"> "Dostala jsem ocenění za výraznou pedagogickou osobnost. Údajně jsem dobrý lídr. Dobrá pedagožka, motivující člověk, srdečný člověk. Baví mě to hodně. Stále se objevují nové výzvy, nové překážky, které člověk musí zdolávat. Stále se má člověk co učit, stále je co zlepšovat. A to říkám všem kolem sebe."</w:t>
      </w:r>
    </w:p>
    <w:p>
      <w:pPr/>
      <w:r>
        <w:rPr>
          <w:b w:val="1"/>
          <w:bCs w:val="1"/>
        </w:rPr>
        <w:t xml:space="preserve">Hana Petrová, ředitelka, ZŠ Porubská 832, Ostrava-Poruba:</w:t>
      </w:r>
      <w:r>
        <w:rPr/>
        <w:t xml:space="preserve"> "Dostala jsem ocenění za dlouhodobou tvůrčí a pedagogickou činnost. Nesmírně si toho vážím, protože vlastně i to ocenění, je i pro mé kantory. Je to vlastně za celou práci školy. Jsem pyšná na to, jak kantoři přistupují k dětem, jak jsou empatičtí, jak s nimi komunikují. Jsem pyšná, jak jsou schopni se přizpůsobit a jak se vzdělávají."</w:t>
      </w:r>
    </w:p>
    <w:p>
      <w:pPr/>
      <w:r>
        <w:rPr>
          <w:b w:val="1"/>
          <w:bCs w:val="1"/>
        </w:rPr>
        <w:t xml:space="preserve">Martina Dušková (PIRÁTI), místostarostka Ostravy-Poruby:</w:t>
      </w:r>
      <w:r>
        <w:rPr/>
        <w:t xml:space="preserve"> "Obě paní ředitelky, které byly oceněny, jsou zapojeny i do aktivity, kterou jako první obec v České republice realizujeme. A to je ,,Dětství především". Zaměřuje se na péči o děti už od 0 let, protože mateřské školy a základní školy pracují se staršími dětmi. Ale čím dříve se začne s dětmi pracovat, tím je práce s nimi efektivnější. Tyto dvě paní ředitelky jsou průkopnice v oblasti včasné péče."</w:t>
      </w:r>
    </w:p>
    <w:p>
      <w:pPr/>
      <w:r>
        <w:rPr/>
        <w:t xml:space="preserve">V letošním ročníku se sešlo celkem 75 nominací.</w:t>
      </w:r>
    </w:p>
    <w:p>
      <w:pPr/>
      <w:r>
        <w:rPr/>
        <w:t xml:space="preserve">---</w:t>
      </w:r>
    </w:p>
    <w:p>
      <w:pPr>
        <w:pStyle w:val="Heading1"/>
      </w:pPr>
      <w:r>
        <w:rPr>
          <w:sz w:val="36"/>
          <w:szCs w:val="36"/>
        </w:rPr>
        <w:t xml:space="preserve">Starostka Poruby ocenila hokejové mistryně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v Porubě působily do mládežnických kategorií poté pokračovaly například v Karviné a po zániku tamního týmu zamířily do Valašského Meziříčí, kde hned v první sezoně slaví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A jsme rádi, že je máme. Tím pádem bychom jim chtěli poděkovat a popřát jim další úspěchy. Zrovna naše odchovankyně Katka měla takovéto štěstí, že pomohla svým vítězným gólem a tím pádem zajistila titul. Je to shodou okolností stejná hráčka, která rozhodla o zisku medaile na mistrovství světa do osmnácti let, kde holky získaly třetí místo."</w:t>
      </w:r>
    </w:p>
    <w:p>
      <w:pPr/>
      <w:r>
        <w:rPr>
          <w:b w:val="1"/>
          <w:bCs w:val="1"/>
        </w:rPr>
        <w:t xml:space="preserve">Lucie Baránková Vilamová (ANO), starostka Ostravy-Poruby:</w:t>
      </w:r>
      <w:r>
        <w:rPr/>
        <w:t xml:space="preserve"> "Já sama mám hokej moc ráda. Od malička jsem fanoušek hokeje, neskutečný. Fandím na mistrovství světa, na olympiádě. Je to pro mě sport číslo jedna."</w:t>
      </w:r>
    </w:p>
    <w:p>
      <w:pPr/>
      <w:r>
        <w:rPr/>
        <w:t xml:space="preserve">Hokejistky se ve finále utkaly s Příbramí, která 6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Bobři jsou poprvé v extralize. V semifinále jsme měly dva zápasy, které jsme vyhrály proti Roudnici." </w:t>
      </w:r>
    </w:p>
    <w:p>
      <w:pPr/>
      <w:r>
        <w:rPr>
          <w:b w:val="1"/>
          <w:bCs w:val="1"/>
        </w:rPr>
        <w:t xml:space="preserve">Klára Sobolová, obránkyně, HC Bobři Valašské Meziříčí: </w:t>
      </w:r>
      <w:r>
        <w:rPr/>
        <w:t xml:space="preserve">"Všechny jsme v týmu první rok. Předtím jsme sice už měly nějaké zážitky z extraligy, hrály jsme asi zhruba pět let za Karvinou, která zanikla, a šly jsme do Valašského Meziříčí. S holkami hraju strašně ráda. Tím, že hraju i s klukama, jako všechny, tak s holkami je to mnohem lepší. Fakt si rozumíme a máme dobrý kolektiv." </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 a ve finále ta výhra byla úplně skvělá. Vyhrály jsme normálně v základní hrací době a bylo to velmi vyrovnané, takže jsme rády, že to takto dopadlo."</w:t>
      </w:r>
    </w:p>
    <w:p>
      <w:pPr/>
      <w:r>
        <w:rPr/>
        <w:t xml:space="preserve">Slavnostní setkání bylo poděkováním za reprezentaci nejen klubu, ale i městského obvodu.</w:t>
      </w:r>
    </w:p>
    <w:p>
      <w:pPr/>
      <w:r>
        <w:rPr>
          <w:b w:val="1"/>
          <w:bCs w:val="1"/>
        </w:rPr>
        <w:t xml:space="preserve">Jan Dresler</w:t>
      </w:r>
      <w:r>
        <w:rPr>
          <w:b w:val="1"/>
          <w:bCs w:val="1"/>
        </w:rPr>
        <w:t xml:space="preserve">, generální manažer, HC RT TORAX Poruba</w:t>
      </w:r>
      <w:r>
        <w:rPr>
          <w:b w:val="1"/>
          <w:bCs w:val="1"/>
        </w:rPr>
        <w:t xml:space="preserve">:</w:t>
      </w:r>
      <w:r>
        <w:rPr/>
        <w:t xml:space="preserve"> "Myslím, že to je velmi výjimečné, protože historicky se opakovaly právě Karviná a kluby z české části soutěže. A zásadní byl ten přesun našich holek, hlavně teda asi Katky Pěnčíkové, která je současně i úspěšná reprezentantka do 18 let a byla vlastně rozdílový hráč pro získání titulu."</w:t>
      </w:r>
    </w:p>
    <w:p>
      <w:pPr/>
      <w:r>
        <w:rPr>
          <w:b w:val="1"/>
          <w:bCs w:val="1"/>
        </w:rPr>
        <w:t xml:space="preserve">Lucie Baránková Vilamová (ANO), starostka Ostravy-Poruby:</w:t>
      </w:r>
      <w:r>
        <w:rPr/>
        <w:t xml:space="preserve"> "Jsme hrdí na to, když někdo z Poruby přiveze nějaké ocenění nebo nějaký velký úspěch. A nejenom samozřejmě ve sportu, ale ten hokej ještě u nás rezonuje. Ať je ženský nebo mužský, to je úplně jedno. Je zajímavé, že zrovna u děvčat převážil hokej třeba nad krasobruslením. Já bych řekla, že se třeba přirozeně budou orientovat na krasobruslení, ale je vidět, že to tam je v rodině, že vlastně když je k tomu přivedl někdo z rodičů, tak ony jsou ty pokračovatelky toho sportu. Já jsem určitě děvčatům popřála hlavně zdraví, protože to je ve sportu úplně to nejdůležitější. Když je zdraví, tak jde potom vše mnohem lépe. Ale chtěla jsem jim popřát také to, aby se měly fajn, aby si splnily své cíle, které mají nejenom ve sportu, ale i v životě. Protože ono je to podstatné, aby ten klasický život korespondoval i s tou sportovní kariérou. Některé mají své sny dostat se různě dál, tak já věřím, že se jim to povede."</w:t>
      </w:r>
    </w:p>
    <w:p>
      <w:pPr/>
      <w:r>
        <w:rPr/>
        <w:t xml:space="preserve">Hokejistky by na úspěch chtěly navázat i v dalších sezonách. Jejich cílem je titul obhájit a dál se posouvat ve své kariéře.</w:t>
      </w:r>
    </w:p>
    <w:p>
      <w:pPr/>
      <w:r>
        <w:rPr/>
        <w:t xml:space="preserve">---</w:t>
      </w:r>
    </w:p>
    <w:p>
      <w:pPr>
        <w:pStyle w:val="Heading1"/>
      </w:pPr>
      <w:r>
        <w:rPr>
          <w:sz w:val="36"/>
          <w:szCs w:val="36"/>
        </w:rPr>
        <w:t xml:space="preserve">Výsledky Porubajku 2026</w:t>
      </w:r>
    </w:p>
    <w:p>
      <w:pPr/>
      <w:r>
        <w:rPr>
          <w:b w:val="1"/>
          <w:bCs w:val="1"/>
        </w:rPr>
        <w:t xml:space="preserve">Oblíbený cyklistický závod Porubajk má za sebou 19. ročník. Start se vrátil opět na zrekostruované prostranství u kruhového objezdu na Hlavní třídě a jak se závodníkům dařilo, už prozradí pořadatel Porubajku.</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p>
      <w:pPr/>
      <w:r>
        <w:rPr/>
        <w:t xml:space="preserve">---</w:t>
      </w:r>
    </w:p>
    <w:p>
      <w:pPr>
        <w:pStyle w:val="Heading1"/>
      </w:pPr>
      <w:r>
        <w:rPr>
          <w:sz w:val="36"/>
          <w:szCs w:val="36"/>
        </w:rPr>
        <w:t xml:space="preserve">Poruba zve na historické procházky obvody</w:t>
      </w:r>
    </w:p>
    <w:p>
      <w:pPr/>
      <w:r>
        <w:rPr>
          <w:b w:val="1"/>
          <w:bCs w:val="1"/>
        </w:rPr>
        <w:t xml:space="preserve">Poruba zve na oblíbené historiské procházky jednotlivými stavebními obvody. Historik Petr Lexa Přendík prozradí řadu faktů i zajímavostí a těšit se můžete také na novinky.</w:t>
      </w:r>
    </w:p>
    <w:p>
      <w:pPr/>
      <w:r>
        <w:rPr>
          <w:b w:val="1"/>
          <w:bCs w:val="1"/>
        </w:rPr>
        <w:t xml:space="preserve">Kristýna Špačková, odbor strategického rozvoje ÚMOb Poruba:</w:t>
      </w:r>
      <w:r>
        <w:rPr/>
        <w:t xml:space="preserve"> "S panem Přendíkem už spolupracujeme dlouho. Je to historik a má nastudované podrobné informace nejen o historii těch stavebních obvodů, ale i o jejich architektuře. A je rád, když to může předat veřejnosti. Začneme starou Porubu, prvním a druhým obvodem, třetím obvodem a čtvrtým obvodem. To znamená, že procházky budou čtyři teď v květnu a potom navážeme v září, kdy budou další čtyři procházky a budeme pokračovat pátým, šestým, sedmým a osmým obvodem. Právě ty zářijové procházky jsou tou novinkou. První procházka začíná 7. května, je to vlastně procházka starou Porubou a pak navazujeme, každý týden bude jedna další procházka. Procházky se budou obvykle konat od 17 hodin a budou ve čtvrtky. Všechny informace jsou dostupné na webu a Facebooku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2026-07-15T23:08:09+02:00</dcterms:created>
  <dcterms:modified xsi:type="dcterms:W3CDTF">2026-07-15T23:08:09+02:00</dcterms:modified>
</cp:coreProperties>
</file>

<file path=docProps/custom.xml><?xml version="1.0" encoding="utf-8"?>
<Properties xmlns="http://schemas.openxmlformats.org/officeDocument/2006/custom-properties" xmlns:vt="http://schemas.openxmlformats.org/officeDocument/2006/docPropsVTypes"/>
</file>