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nabídne pozemky v nové čtvrti Stromovka</w:t>
      </w:r>
    </w:p>
    <w:p>
      <w:pPr/>
      <w:r>
        <w:rPr>
          <w:b w:val="1"/>
          <w:bCs w:val="1"/>
        </w:rPr>
        <w:t xml:space="preserve">Opava schválila podmínky prodeje pozemků v budoucí čtvrti Stromovka. Shodli se na tom zastupitelé. V první etapě, která je naplánovaná na září, město nabídne celkem 54 stavebních parcel.</w:t>
      </w:r>
    </w:p>
    <w:p>
      <w:pPr/>
      <w:r>
        <w:rPr/>
        <w:t xml:space="preserve">Opava udělala další krok k výstavbě nové rezidenční čtvrti Stromovka. Ta nabídne moderní bydlení s důrazem na zeleň i kvalitní veřejný prostor. </w:t>
      </w:r>
    </w:p>
    <w:p>
      <w:pPr/>
      <w:r>
        <w:rPr>
          <w:b w:val="1"/>
          <w:bCs w:val="1"/>
        </w:rPr>
        <w:t xml:space="preserve">Tomáš Navrátil (ANO), primátor Opavy: </w:t>
      </w:r>
      <w:r>
        <w:rPr/>
        <w:t xml:space="preserve">“Mám obrovskou radost, protože jsme schválili pravidla na prodej pozemků na výstavbu rodinných domů, takzvaná Stromovka. Bude to jedna z nejkrásnějších částí na bydlení v Opavě. Bude tam spoustu zeleně, parky, velmi široké cesty, stromořadí, budou tam také venkovní jezírka nebo například rozhledna.”</w:t>
      </w:r>
    </w:p>
    <w:p>
      <w:pPr/>
      <w:r>
        <w:rPr/>
        <w:t xml:space="preserve">Jedná se o tuto lokalitu přímo za Slezskou nemocnicí, která bude plně zasíťovaná a napojená přímo z Olomoucké ulice. O stavební parcely je už teď velký zájem. Město proto zvolilo netradiční způsob jejich přidělení. </w:t>
      </w:r>
    </w:p>
    <w:p>
      <w:pPr/>
      <w:r>
        <w:rPr>
          <w:b w:val="1"/>
          <w:bCs w:val="1"/>
        </w:rPr>
        <w:t xml:space="preserve">Tomáš Navrátil (ANO), primátor Opavy:</w:t>
      </w:r>
      <w:r>
        <w:rPr/>
        <w:t xml:space="preserve"> “My jsme vybrali formu losu tak, aby to bylo dostupné a nedocházelo  ke spekulacím s pozemky, to znamená, aby se pozemky nepřeprodávaly. Cena byla stanovena zvýhodněna a to za 4200 Kč za metr čtvereční oproti ceně znaleckého posudku, který byl 5030 Kč.”</w:t>
      </w:r>
    </w:p>
    <w:p>
      <w:pPr/>
      <w:r>
        <w:rPr/>
        <w:t xml:space="preserve">Samotné losování plánuje město na letošní září. </w:t>
      </w:r>
    </w:p>
    <w:p>
      <w:pPr/>
      <w:r>
        <w:rPr>
          <w:b w:val="1"/>
          <w:bCs w:val="1"/>
        </w:rPr>
        <w:t xml:space="preserve">Tomáš Navrátil (ANO), primátor Opavy: “</w:t>
      </w:r>
      <w:r>
        <w:rPr/>
        <w:t xml:space="preserve">V současné chvíli probíhá stavební řízení a v září letošního roku bychom chtěli provést samotnou volbu losování, které bude za přítomnosti notáře a zájemci budou moct být přítomní u tohoto losování.” </w:t>
      </w:r>
    </w:p>
    <w:p>
      <w:pPr/>
      <w:r>
        <w:rPr/>
        <w:t xml:space="preserve">Pozemky budou mít rozlohu od 600 do 800 metrů čtverečních a zájemci si budou moci vybrat až tři z nich. </w:t>
      </w:r>
    </w:p>
    <w:p>
      <w:pPr/>
      <w:r>
        <w:rPr>
          <w:b w:val="1"/>
          <w:bCs w:val="1"/>
        </w:rPr>
        <w:t xml:space="preserve">Tomáš Navrátil (ANO), primátor Opavy: “</w:t>
      </w:r>
      <w:r>
        <w:rPr/>
        <w:t xml:space="preserve">V případě, že by byl na některý z pozemků vybrán, bude z dalšího losování vyřazen. Je tam kauce, která je 100 000 Kč. Je to tedy skutečně pro ty, kteří mají zájem zde bydlet a také podmínkou bude zapsání trvalého bydliště. My teď budeme zveřejňovat pravidla, jak se mohou přihlásit.”</w:t>
      </w:r>
    </w:p>
    <w:p>
      <w:pPr/>
      <w:r>
        <w:rPr/>
        <w:t xml:space="preserve">Veškeré informace budou dostupné na sociálních sítích a na webu města, v měsíčníku Hláska a bude zřízena samostatná webová stránka, kde se budou moci lidé přihlásit. Součástí nové čtvrti má být i rozsáhlý park, který bude tvořit její přirozené centrum. </w:t>
      </w:r>
    </w:p>
    <w:p>
      <w:pPr/>
      <w:r>
        <w:rPr>
          <w:b w:val="1"/>
          <w:bCs w:val="1"/>
        </w:rPr>
        <w:t xml:space="preserve">Petr Stanjura, hlavní architekt města Opavy: </w:t>
      </w:r>
      <w:r>
        <w:rPr/>
        <w:t xml:space="preserve">“Veškeré parkové úpravy, které tam jsou velice bohaté, jsou nadimenzované hodně nad rámec nějakých požadavků, co vyplývají z legislativy, takže to bude tvořit jakési zelené srdce té Stromovky. Pracuje se tam v podstatě s nějakým bistrem, které reaguje na tu novou vodní retenční nádrž, která tam byla nutnou podmínkou právě pro nakládání s dešťovými vodami.”</w:t>
      </w:r>
    </w:p>
    <w:p>
      <w:pPr/>
      <w:r>
        <w:rPr/>
        <w:t xml:space="preserve">Nebudou chybět ani hřiště pro různé věkové skupiny, prostor pro psy nebo veřejná ohniště. Specifikem nové čtvrti budou také širší ulice se zelení. </w:t>
      </w:r>
    </w:p>
    <w:p>
      <w:pPr/>
      <w:r>
        <w:rPr>
          <w:b w:val="1"/>
          <w:bCs w:val="1"/>
        </w:rPr>
        <w:t xml:space="preserve">Petr Stanjura, hlavní architekt města Opavy: </w:t>
      </w:r>
      <w:r>
        <w:rPr/>
        <w:t xml:space="preserve">“Všechny ty ulice oproti požadavku legislativy nemají jenom 8 metrů, ale 12 metrů toho veřejného prostoru. Chceme z toho udělat skutečně Stromovku, to znamená, že každá ta ulice má svoji alej, svůj speciální druh stromu, po kterém potom je ta ulice pojmenována."</w:t>
      </w:r>
    </w:p>
    <w:p>
      <w:pPr/>
      <w:r>
        <w:rPr/>
        <w:t xml:space="preserve">Pokud vše půjde podle plánu, první stavební parcely najdou své majitele už letos na podzim a nová čtvrť Stromovka začne postupně ožívat.</w:t>
      </w:r>
    </w:p>
    <w:p>
      <w:pPr/>
      <w:r>
        <w:rPr/>
        <w:t xml:space="preserve">---</w:t>
      </w:r>
    </w:p>
    <w:p>
      <w:pPr>
        <w:pStyle w:val="Heading1"/>
      </w:pPr>
      <w:r>
        <w:rPr>
          <w:sz w:val="36"/>
          <w:szCs w:val="36"/>
        </w:rPr>
        <w:t xml:space="preserve">Opava i letos podporuje sdílenou cyklodopravu</w:t>
      </w:r>
    </w:p>
    <w:p>
      <w:pPr/>
      <w:r>
        <w:rPr>
          <w:b w:val="1"/>
          <w:bCs w:val="1"/>
        </w:rPr>
        <w:t xml:space="preserve">Opava i letos pokračuje v projektu sdílených kol. Lidé je mohou využívat po celém městě i v městských částech, a to opět s výhodou prvních patnácti minut zdarma.</w:t>
      </w:r>
    </w:p>
    <w:p>
      <w:pPr/>
      <w:r>
        <w:rPr/>
        <w:t xml:space="preserve">Sdílená kola se v Opavě stala oblíbeným dopravním prostředkem. Město proto službu zachovává i v letošním roce a zároveň rozšiřuje její dostupnost. </w:t>
      </w:r>
    </w:p>
    <w:p>
      <w:pPr/>
      <w:r>
        <w:rPr>
          <w:b w:val="1"/>
          <w:bCs w:val="1"/>
        </w:rPr>
        <w:t xml:space="preserve">Michal Kokošek (ANO), náměstek primátora Opavy: </w:t>
      </w:r>
      <w:r>
        <w:rPr/>
        <w:t xml:space="preserve">“I letos jsme pro občany města Opavy připravili možnost výpůjček těchto sdílených kol. Dohodli jsme se právě s poskytovatelem Nextbike, který vysoutěžil tuto službu i na další rok, nebo respektive na další tři roky, že opět bude prvních 15 minut zdarma.”</w:t>
      </w:r>
    </w:p>
    <w:p>
      <w:pPr/>
      <w:r>
        <w:rPr/>
        <w:t xml:space="preserve">Projekt přitom město vyjde zhruba na jeden milion korun ročně, aniž by se náklady oproti loňsku zvýšily. K dispozici je celkem 130 kol a nově už 63 stanovišť napříč Opavou i jejími částmi. Některé stojany přibyly právě na žádost obyvatel okrajových lokalit. </w:t>
      </w:r>
    </w:p>
    <w:p>
      <w:pPr/>
      <w:r>
        <w:rPr>
          <w:b w:val="1"/>
          <w:bCs w:val="1"/>
        </w:rPr>
        <w:t xml:space="preserve">Michal Kokošek (ANO), náměstek primátora Opavy: </w:t>
      </w:r>
      <w:r>
        <w:rPr/>
        <w:t xml:space="preserve">“Věříme, že už to bude dostatečný počet, proto ať opravdu studenti, občané i sportovci třeba si vyžijí na těch kolech. Těch stojanů pár přibylo, hlavně v těch městských částech. Ty městské části požadovaly taky, ať se tam dá dojet na těch sdělených kolech.”</w:t>
      </w:r>
    </w:p>
    <w:p>
      <w:pPr/>
      <w:r>
        <w:rPr/>
        <w:t xml:space="preserve">Zkušenosti z minulých let přitom ukazují, že právě bezplatných prvních 15 minut výrazně zvyšuje zájem o službu. Loni, kdy byl tento benefit zrušen kvůli škodám způsobeným povodněmi, počet výpůjček klesl o více než 70 procent. </w:t>
      </w:r>
    </w:p>
    <w:p>
      <w:pPr/>
      <w:r>
        <w:rPr>
          <w:b w:val="1"/>
          <w:bCs w:val="1"/>
        </w:rPr>
        <w:t xml:space="preserve">Michal Kokošek (ANO), náměstek primátora Opavy: </w:t>
      </w:r>
      <w:r>
        <w:rPr/>
        <w:t xml:space="preserve">“Ten pokles byl opravdu značný. Těch prvních 15 minut je velice atraktivní pro město Opava a pro občany, jelikož máme to tady všude kousek, takže ty výpůjčky byly, řekněme, v řádech desítkách více v tom předloňském roce, kdy bylo prvních 15 minut zdarma.” </w:t>
      </w:r>
    </w:p>
    <w:p>
      <w:pPr/>
      <w:r>
        <w:rPr/>
        <w:t xml:space="preserve">Lidé si nejčastěji půjčují sdílená kola tady u Infocentra v historickém centru města a také u východního nádraží.</w:t>
      </w:r>
    </w:p>
    <w:p>
      <w:pPr/>
      <w:r>
        <w:rPr>
          <w:b w:val="1"/>
          <w:bCs w:val="1"/>
        </w:rPr>
        <w:t xml:space="preserve">anketa: uživatelé sdílených kol: </w:t>
      </w:r>
      <w:r>
        <w:rPr/>
        <w:t xml:space="preserve">“Po tom městě se každý dostane rychle někam a těch stanic je fakt hodně, takže si myslím, že to je super. Pokud je to znova zase těch 15 minut zdarma, tak asi začnu zase hodně používat, si myslím.” </w:t>
      </w:r>
    </w:p>
    <w:p>
      <w:pPr/>
      <w:r>
        <w:rPr/>
        <w:t xml:space="preserve">“Využívám Nextbike asi dvakrát týdně. Třeba když jdeme do parku nebo tak, jako nebo po městě. Je to super spoj, si myslím, když nejede žádný autobus a je to rychlé.” </w:t>
      </w:r>
    </w:p>
    <w:p>
      <w:pPr/>
      <w:r>
        <w:rPr/>
        <w:t xml:space="preserve">“Bydlím v Jaktaři a ne tak často mi jezdí autobusy a tam je ta stanice v Jaktaři, takže si ten nextbike můžu vzít a můžu kdykoliv kamkoliv dojet, takže myslím, že to je úplně jako super.” </w:t>
      </w:r>
    </w:p>
    <w:p>
      <w:pPr/>
      <w:r>
        <w:rPr/>
        <w:t xml:space="preserve">“Přijde mi super, že se to dá používat i večer, když třeba nejede žádný autobus nebo už se mi nechce řídit, tak prostě můžu to použít večer když třeba jedeme z nějakého večírku, tak to je úplně super.”</w:t>
      </w:r>
    </w:p>
    <w:p>
      <w:pPr/>
      <w:r>
        <w:rPr/>
        <w:t xml:space="preserve">Sdílená kola tak zůstávají praktickou a dostupnou alternativou dopravy, kterou Opavané využívají nejen pro každodenní přesuny, ale i pro volnočasové aktivity.</w:t>
      </w:r>
    </w:p>
    <w:p>
      <w:pPr/>
      <w:r>
        <w:rPr/>
        <w:t xml:space="preserve">---</w:t>
      </w:r>
    </w:p>
    <w:p>
      <w:pPr>
        <w:pStyle w:val="Heading1"/>
      </w:pPr>
      <w:r>
        <w:rPr>
          <w:sz w:val="36"/>
          <w:szCs w:val="36"/>
        </w:rPr>
        <w:t xml:space="preserve">Festival Zlásky zaplnil sady Svobody</w:t>
      </w:r>
    </w:p>
    <w:p>
      <w:pPr/>
      <w:r>
        <w:rPr>
          <w:b w:val="1"/>
          <w:bCs w:val="1"/>
        </w:rPr>
        <w:t xml:space="preserve">Sady Svobody v Opavě patřily na 1. máje už druhému ročníku festivalu Zlásky. Návštěvníky přilákal pestrý program, gastronomie i prezentace regionu.</w:t>
      </w:r>
    </w:p>
    <w:p>
      <w:pPr/>
      <w:r>
        <w:rPr/>
        <w:t xml:space="preserve">Svátek lásky v Opavě opět patřil oblíbenému festivalu Zlásky. Ten se letos rozrostl a nabídl ještě bohatší program než při premiéře. </w:t>
      </w:r>
    </w:p>
    <w:p>
      <w:pPr/>
      <w:r>
        <w:rPr>
          <w:b w:val="1"/>
          <w:bCs w:val="1"/>
        </w:rPr>
        <w:t xml:space="preserve">Jan Černý, ředitel Turistické oblasti Opavské Slezsko</w:t>
      </w:r>
      <w:r>
        <w:rPr/>
        <w:t xml:space="preserve">: “Letos je druhý ročník festivalu Zlásky. A pro tento rok jsme vlastně celý festival roztáhli. Celá ta festivalová zóna má více než 500 metrů, to znamená od Ptačího vrchu až vlastně k Arkádám. Opět se skládá ze tří zón, to znamená zóna Třešeň, zóna Bublina a zóna Máj.” </w:t>
      </w:r>
    </w:p>
    <w:p>
      <w:pPr/>
      <w:r>
        <w:rPr/>
        <w:t xml:space="preserve">Každá z nich nabídla jiný program i atmosféru. Například zóna Máj patřila tradicím, regionálnu a všemu, co k tomu patří. </w:t>
      </w:r>
    </w:p>
    <w:p>
      <w:pPr/>
      <w:r>
        <w:rPr>
          <w:b w:val="1"/>
          <w:bCs w:val="1"/>
        </w:rPr>
        <w:t xml:space="preserve">Jan Černý, ředitel Turistické oblasti Opavské Slezsko</w:t>
      </w:r>
      <w:r>
        <w:rPr/>
        <w:t xml:space="preserve">: “Máme tady vlastně tradiční regionální jarmark, kde je vlastně téměř 25 stánků a potom další součástí je takové jako představení té turistické oblasti, kde máme vlastně 10 zástupců, najdete tady Zámek Kravaře, Zámek Raduň, krajinu Břidlice, samozřejmě město Opava a tak dále, takže lidé tady najdou spoustu tipů na výlet, kam se vydat na dovolenou, jaké jsou plány na tuto sezonu.”</w:t>
      </w:r>
    </w:p>
    <w:p>
      <w:pPr/>
      <w:r>
        <w:rPr/>
        <w:t xml:space="preserve">Festival ale nebyl jen o tradicích, ale i o hudbě a gastronomii. </w:t>
      </w:r>
    </w:p>
    <w:p>
      <w:pPr/>
      <w:r>
        <w:rPr>
          <w:b w:val="1"/>
          <w:bCs w:val="1"/>
        </w:rPr>
        <w:t xml:space="preserve">Jan Černý, ředitel Turistické oblasti Opavské Slezsko</w:t>
      </w:r>
      <w:r>
        <w:rPr/>
        <w:t xml:space="preserve">: “V zóně Máj máme vlastně na pódiu vystoupení folklorních souborů nebo cimbálové muziky a jenom o pár kroků dále vlastně uslyšíte DJ a vlastně moderní skupiny, takže vlastně je to taková jako pestrá přehlídka všeho, co naše oblast nabízí.”</w:t>
      </w:r>
    </w:p>
    <w:p>
      <w:pPr/>
      <w:r>
        <w:rPr>
          <w:b w:val="1"/>
          <w:bCs w:val="1"/>
        </w:rPr>
        <w:t xml:space="preserve">Tomáš Navrátil (ANO), primátor Opavy: </w:t>
      </w:r>
      <w:r>
        <w:rPr/>
        <w:t xml:space="preserve">“Máme 1. máj, lásky čas, takže ta láska je všude kolem nás. Je tady spousta doprovodného programu, jsou tady tři zóny, takže rozdělané každému, co se líbí. Je tady také představení Opavského Slezska, našich tradic, regionálních produktů, ale také výletních míst. No a já věřím, že si tady každý najde to, co se mu líbí. Lidé si skutečně mohou dát něco dobrého na chuť, na pití, zmrzlinu, anebo třeba se jenom projít a odpočinout si.” </w:t>
      </w:r>
    </w:p>
    <w:p>
      <w:pPr/>
      <w:r>
        <w:rPr>
          <w:b w:val="1"/>
          <w:bCs w:val="1"/>
        </w:rPr>
        <w:t xml:space="preserve">anketa: návštěvníci festivalu: </w:t>
      </w:r>
      <w:r>
        <w:rPr/>
        <w:t xml:space="preserve">“Já jsem tady po druhé. Loni to bylo takové, že to bylo jenom v této uličce a teď je to až tam dozadu, takže jsem nadšený a jsem rád, že to tady funguje.”</w:t>
      </w:r>
    </w:p>
    <w:p>
      <w:pPr/>
      <w:r>
        <w:rPr/>
        <w:t xml:space="preserve">“Je to tu hezký. Spousta lidí, spousta jídla, teď hledáme něco pro děti.”</w:t>
      </w:r>
    </w:p>
    <w:p>
      <w:pPr/>
      <w:r>
        <w:rPr/>
        <w:t xml:space="preserve">“S láskou má svět naději, takže ještě se sluncem a tady s tou atmosférou, to není už jenom naděje, to už je prakticky jistota. Svítí sluníčko, ať si to všichni užijí.” </w:t>
      </w:r>
    </w:p>
    <w:p>
      <w:pPr/>
      <w:r>
        <w:rPr/>
        <w:t xml:space="preserve">“Právě jsme přišli, takže nejsem úplně schopen říct, ale voní tady dobré jídlo, tak bych řekl, že zatím si to užívám.” </w:t>
      </w:r>
    </w:p>
    <w:p>
      <w:pPr/>
      <w:r>
        <w:rPr/>
        <w:t xml:space="preserve">“Je to super, krásné, první takový teplý den, hodně lidí, veselo. Je to fajn, že se něco takového děje v Opavě.”</w:t>
      </w:r>
    </w:p>
    <w:p>
      <w:pPr/>
      <w:r>
        <w:rPr/>
        <w:t xml:space="preserve">“Krásné, atmosféra skvělá.”</w:t>
      </w:r>
    </w:p>
    <w:p>
      <w:pPr/>
      <w:r>
        <w:rPr/>
        <w:t xml:space="preserve">Festival Zlásky si v Opavě rychle našel své místo a každým rokem láká více návštěvníků.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2-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2026-05-19T13:36:42+02:00</dcterms:created>
  <dcterms:modified xsi:type="dcterms:W3CDTF">2026-05-19T13:36:42+02:00</dcterms:modified>
</cp:coreProperties>
</file>

<file path=docProps/custom.xml><?xml version="1.0" encoding="utf-8"?>
<Properties xmlns="http://schemas.openxmlformats.org/officeDocument/2006/custom-properties" xmlns:vt="http://schemas.openxmlformats.org/officeDocument/2006/docPropsVTypes"/>
</file>