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Nová Osmička je otevřena, láká na program i aktivity</w:t>
      </w:r>
    </w:p>
    <w:p>
      <w:pPr/>
      <w:r>
        <w:rPr>
          <w:b w:val="1"/>
          <w:bCs w:val="1"/>
        </w:rPr>
        <w:t xml:space="preserve">Velký okamžik v kulturní historii Frýdku-Místku je tady. Své brány otevřela bývalá Přádelna bratří Neumannů ve Frýdku-Místku a pod názvem Nová Osmička uvede v sezóně 2026 více než 280 kulturních a komunitních akcí.</w:t>
      </w:r>
    </w:p>
    <w:p>
      <w:pPr/>
      <w:r>
        <w:rPr/>
        <w:t xml:space="preserve">Nová osmička ve Frýdku-Místku je unikátní projekt, který nemá v České republice obdoby.</w:t>
      </w:r>
    </w:p>
    <w:p>
      <w:pPr/>
      <w:r>
        <w:rPr>
          <w:b w:val="1"/>
          <w:bCs w:val="1"/>
        </w:rPr>
        <w:t xml:space="preserve">Kamil Rudolf, zakladatel Nové Osmičky:</w:t>
      </w:r>
      <w:r>
        <w:rPr/>
        <w:t xml:space="preserve"> "Ten projekt je opravdu obrovský a program tady už máme hotový nějakou dobu. Nicméně pořád nám chodí nějaké nové podněty od různých lidí, zájmových sdružení a podobně, že by chtěli se stát součástí Nové Osmičky. A dneska jsme tedy otevřeli. Včera jsme dělali takovou párty pro sousedy, abychom si nastavili nějaké fungování areálu a podobné věci. A těším se na otevření."</w:t>
      </w:r>
    </w:p>
    <w:p>
      <w:pPr/>
      <w:r>
        <w:rPr/>
        <w:t xml:space="preserve">Co tady teď momentálně je? Když pominu ten kulturní program, který naběhne, tak co mohou lidé využít od dnešního dne?</w:t>
      </w:r>
    </w:p>
    <w:p>
      <w:pPr/>
      <w:r>
        <w:rPr>
          <w:b w:val="1"/>
          <w:bCs w:val="1"/>
        </w:rPr>
        <w:t xml:space="preserve">Kamil Rudolf, zakladatel Nové Osmičky:</w:t>
      </w:r>
      <w:r>
        <w:rPr/>
        <w:t xml:space="preserve"> "Máme tady ateliér her, kde si mohou zahrát deskové hry. Jsou tam klasické deskové hry i další, elektronický stolní fotbálek, máme profi závodní kulečník, máme billiardové stoly, ligový stolní fotbálek, ping pong, basketbalový koš, branky, takže si mohou zahrát fotbal, hokej. Máme samozřejmě dobrodružné hřiště Adventure Playground, které tady ve Frýdku vzniklo jako druhé v republice, a od kterého si hodně slibujeme. Je to úplně nový typ zábavy pro děti. A samozřejmě další sportovní platforma, kde se budou konat lekce jógy a dalších pohybových aktivit a tak dále."</w:t>
      </w:r>
    </w:p>
    <w:p>
      <w:pPr/>
      <w:r>
        <w:rPr/>
        <w:t xml:space="preserve">S čím budete spokojen po té hlavní letní sezoně?</w:t>
      </w:r>
    </w:p>
    <w:p>
      <w:pPr/>
      <w:r>
        <w:rPr>
          <w:b w:val="1"/>
          <w:bCs w:val="1"/>
        </w:rPr>
        <w:t xml:space="preserve">Kamil Rudolf, zakladatel Nové Osmičky:</w:t>
      </w:r>
      <w:r>
        <w:rPr/>
        <w:t xml:space="preserve"> "Tak samozřejmě budu spokojen, když si lidé toto místo zamilují, protože jsme do toho dali strašně moc energie a jsme hodně unavení. A když to bude fungovat dobře."</w:t>
      </w:r>
    </w:p>
    <w:p>
      <w:pPr/>
      <w:r>
        <w:rPr/>
        <w:t xml:space="preserve">Od prvního okamžiku začali lidé sportovní aktivity využívat.</w:t>
      </w:r>
    </w:p>
    <w:p>
      <w:pPr/>
      <w:r>
        <w:rPr>
          <w:b w:val="1"/>
          <w:bCs w:val="1"/>
        </w:rPr>
        <w:t xml:space="preserve">Valérie Martvoňová, lektorka:</w:t>
      </w:r>
      <w:r>
        <w:rPr/>
        <w:t xml:space="preserve"> "Budeme tady mít jógu, hodinovou lekci, kde si protáhneme tělo, uklidníme mysl, a tohle nás bude čekat každý druhý víkend."</w:t>
      </w:r>
    </w:p>
    <w:p>
      <w:pPr/>
      <w:r>
        <w:rPr>
          <w:b w:val="1"/>
          <w:bCs w:val="1"/>
        </w:rPr>
        <w:t xml:space="preserve">anketa: návštěvníci Nové Osmičky:</w:t>
      </w:r>
      <w:r>
        <w:rPr/>
        <w:t xml:space="preserve"> "Pokud se využije nějaký starý brownfield a změní se na nějaké kulturní centrum, tak je to určitě to nejlepší, co pro město, nejenom Frýdek, ale pro všechna města může být."</w:t>
      </w:r>
    </w:p>
    <w:p>
      <w:pPr/>
      <w:r>
        <w:rPr>
          <w:b w:val="1"/>
          <w:bCs w:val="1"/>
        </w:rPr>
        <w:t xml:space="preserve">anketa: návštěvníci Nové Osmičky:</w:t>
      </w:r>
      <w:r>
        <w:rPr/>
        <w:t xml:space="preserve"> "Pro mě to je neuvěřitelné, že něco takového ve Frýdku-Místku máme. Vlastně obdivuji ty lidi, co dokážou mít tady tuhle představu, vidět do budoucna, jak má očividně Kamil Rudolf. A já jsem na to hodně zvědav, co tady vznikne."</w:t>
      </w:r>
    </w:p>
    <w:p>
      <w:pPr/>
      <w:r>
        <w:rPr/>
        <w:t xml:space="preserve">Pro kulturní a společenský život ve Frýdku-Místku může být otevření nové osmičky historickým okamžikem.</w:t>
      </w:r>
    </w:p>
    <w:p>
      <w:pPr/>
      <w:r>
        <w:rPr>
          <w:b w:val="1"/>
          <w:bCs w:val="1"/>
        </w:rPr>
        <w:t xml:space="preserve">Petr Korč (Naše Město F-M), primátor Frýdku-Místku:</w:t>
      </w:r>
      <w:r>
        <w:rPr/>
        <w:t xml:space="preserve"> "Dneska jsme tady v areálu Nové Osmičky, bývalé textilní továrny, která v souladu s memorandem, které vzniklo před deseti lety, završuje pomyslný proces restrukturalizace těch továren a vzniká tady komunitní centrum sportovní a kulturní, které nemá obdoby v České republice. A já si troufám říct, že možná i v tom polsko-slovensko-českém pomezí, protože tady vznikne prostor, ve kterém Frýdek-Místek bude hledat to, co opravdu občany zajímá, to, co tu komunitu zajímá. A my jako město jsme tento projekt podpořili právě v té cestě: například cvičení pro maminky, které tady jdou teď na jógu, nebo volnočasové aktivity pro děti, nebo prostory, kde budou probíhat taneční lekce, nebo případně nějaké sdílené kanceláře a tak dále. Ten prostor je prostě univerzální a myslím si, že to využití bývalých továren, aby se zapojily zpátky do města, je správné a v celé Evropě se tomu tak děje."</w:t>
      </w:r>
    </w:p>
    <w:p>
      <w:pPr/>
      <w:r>
        <w:rPr/>
        <w:t xml:space="preserve">Frýdek-Místek podpořil kulturní program Nové Osmičky 12 miliony korun.</w:t>
      </w:r>
    </w:p>
    <w:p>
      <w:pPr/>
      <w:r>
        <w:rPr/>
        <w:t xml:space="preserve">---</w:t>
      </w:r>
    </w:p>
    <w:p>
      <w:pPr>
        <w:pStyle w:val="Heading1"/>
      </w:pPr>
      <w:r>
        <w:rPr>
          <w:sz w:val="36"/>
          <w:szCs w:val="36"/>
        </w:rPr>
        <w:t xml:space="preserve">Domov pro seniory získal certifikát biografické péče</w:t>
      </w:r>
    </w:p>
    <w:p>
      <w:pPr/>
      <w:r>
        <w:rPr>
          <w:b w:val="1"/>
          <w:bCs w:val="1"/>
        </w:rPr>
        <w:t xml:space="preserve">Domov pro seniory ve Frýdku-Místku se může nově pyšnit prestižním oceněním za profesionální a moderní přístup k seniorům. Na 12. mezinárodní odborné konferenci Biografická péče o seniory a mapování kvality BIO péče v Praze získal certifikát Biografické péče.</w:t>
      </w:r>
    </w:p>
    <w:p>
      <w:pPr/>
      <w:r>
        <w:rPr/>
        <w:t xml:space="preserve">Certifikát biografické péče potvrzuje, že i Domov pro seniory ve Frýdku-Místku dokáže profesionálně uplatňovat tuto metodu také v každodenní praxi.</w:t>
      </w:r>
    </w:p>
    <w:p>
      <w:pPr/>
      <w:r>
        <w:rPr>
          <w:b w:val="1"/>
          <w:bCs w:val="1"/>
        </w:rPr>
        <w:t xml:space="preserve">Petr Kuchta, ředitel, Domov pro seniory Frýdek-Místek:</w:t>
      </w:r>
      <w:r>
        <w:rPr/>
        <w:t xml:space="preserve"> "Jsem nadšený, protože po dlouhých letech sklízíme úrodu ze zaseté práce. Takže všem děkuji. Personál si opravdu sáhl několikrát i na dno, protože to školení nejenže bylo nákladné, ale samozřejmě trvalo i dlouho. Museli jsme procházet různými testy, dělali jsme samozřejmě i nějaké podklady. Koneckonců, jedná se o to, že jsme museli změnit logiku přemýšlení nad tím, jak se začneme chovat k našim uživatelům. Aktuálně to není už jenom o tom, že děláme hygienu, svítíme, pomáháme člověku při chůzi nebo při vstávání. Pracujeme s celým životním příběhem. V praxi to znamená, že už při vstupu s rodinou komunikujeme o tom, jaké měl dětství, jaké prožíval mládí, co zažíval v dospělosti. Toto si potom vzájemně diskutujeme i se samotným uživatelem. Díky tomu víme, že třeba byl havíř, byl zvyklý vstávat opravdu ráno ve čtyři, takže se nemůžeme divit, že po nás chce snídani dříve. Takže to jsou individuality, které se potom snažíme v rámci toho zapracovat do té rutinní péče, abychom každému plošně nedávali snídani až v 8 hodin a on potom  </w:t>
      </w:r>
      <w:r>
        <w:rPr>
          <w:i w:val="1"/>
          <w:iCs w:val="1"/>
        </w:rPr>
        <w:t xml:space="preserve">nervózně</w:t>
      </w:r>
      <w:r>
        <w:rPr/>
        <w:t xml:space="preserve"> čekal. Takže to je jenom takový úryvek z toho, že ta lokalita tady opravdu je.  Hodně lidí má vztah k nějakým řemeslům, což nám pomáhá dělat nějaké volnočasové aktivity, takže to pochopení je mnohem, mnohem jednodušší."</w:t>
      </w:r>
    </w:p>
    <w:p>
      <w:pPr/>
      <w:r>
        <w:rPr>
          <w:b w:val="1"/>
          <w:bCs w:val="1"/>
        </w:rPr>
        <w:t xml:space="preserve">Marcel Sikora (KDU-ČSL/SPOLU), náměstek primátora Frýdku-Místku:</w:t>
      </w:r>
      <w:r>
        <w:rPr/>
        <w:t xml:space="preserve"> "Mě velmi těší, že naše zařízení Domov pro seniory ve Frýdku-Místku obdrželo další vyznamenání. Další certifikát, který se tentokrát týká biografické péče. To znamená, že s jednotlivými klienty - uživateli tady pracují i individuálně na tom, na co byli uživatelé zvyklí ve svém běžném životě. Tak se to promítá i do zařízení. Před asi dvěma měsíci Domov obhájil certifikát Bazální stimulace. Takže jsem opravdu hrdý na vedení domova a zejména na zaměstnance tohoto zařízení, že poskytují služby na velmi kvalitní úrovni."</w:t>
      </w:r>
    </w:p>
    <w:p>
      <w:pPr/>
      <w:r>
        <w:rPr/>
        <w:t xml:space="preserve">Biografická péče je založena na respektu k osobnosti člověka a jeho životním zkušenostem.</w:t>
      </w:r>
    </w:p>
    <w:p>
      <w:pPr/>
      <w:r>
        <w:rPr>
          <w:b w:val="1"/>
          <w:bCs w:val="1"/>
        </w:rPr>
        <w:t xml:space="preserve">Denisa Fusková, garant Biografické péče:</w:t>
      </w:r>
      <w:r>
        <w:rPr/>
        <w:t xml:space="preserve"> "Znamená to, že se snažíme přizpůsobit péči klientům na míru. Podle jejich biografických příběhů. Bereme člověka jako ne nemohoucího seniora, který je závislý na péči, ale jako osobnost, která má za sebou svoji životní cestu a má nám co vyprávět. A ty prvky z toho života pak použijeme v péči."</w:t>
      </w:r>
    </w:p>
    <w:p>
      <w:pPr/>
      <w:r>
        <w:rPr/>
        <w:t xml:space="preserve">A jak to tedy děláte? Co konkrétně pro ty klienty děláte?</w:t>
      </w:r>
    </w:p>
    <w:p>
      <w:pPr/>
      <w:r>
        <w:rPr>
          <w:b w:val="1"/>
          <w:bCs w:val="1"/>
        </w:rPr>
        <w:t xml:space="preserve">Denisa Fusková, garant Biografické péče:</w:t>
      </w:r>
      <w:r>
        <w:rPr/>
        <w:t xml:space="preserve"> "Ptáme se, kdo jsou, co zažili, co prožili, kde se narodili, kde chodili do školy, jaké byly jejich lásky, manželství, děti, zájmy a vlastně celá ta cesta, než došli k nám do domova. A potom ty prvky používáme jak ke komunikaci s těmi klienty, tak ve výzdobě pokoje anebo třeba v plánu aktivizace."</w:t>
      </w:r>
    </w:p>
    <w:p>
      <w:pPr/>
      <w:r>
        <w:rPr/>
        <w:t xml:space="preserve">Vidím, že jim vytváříte i takové biografické knihy...</w:t>
      </w:r>
    </w:p>
    <w:p>
      <w:pPr/>
      <w:r>
        <w:rPr>
          <w:b w:val="1"/>
          <w:bCs w:val="1"/>
        </w:rPr>
        <w:t xml:space="preserve">Denisa Fusková, garant Biografické péče:</w:t>
      </w:r>
      <w:r>
        <w:rPr/>
        <w:t xml:space="preserve"> "Je to spolupráce jak klienta, tak pečovatelů, tak i rodiny. Mnohdy se rodina díky té biografii dozví o svém blízkém něco, co do té doby </w:t>
      </w:r>
      <w:r>
        <w:rPr>
          <w:i w:val="1"/>
          <w:iCs w:val="1"/>
        </w:rPr>
        <w:t xml:space="preserve">nevěděli</w:t>
      </w:r>
      <w:r>
        <w:rPr/>
        <w:t xml:space="preserve">."</w:t>
      </w:r>
    </w:p>
    <w:p>
      <w:pPr/>
      <w:r>
        <w:rPr/>
        <w:t xml:space="preserve">---</w:t>
      </w:r>
    </w:p>
    <w:p>
      <w:pPr>
        <w:pStyle w:val="Heading1"/>
      </w:pPr>
      <w:r>
        <w:rPr>
          <w:sz w:val="36"/>
          <w:szCs w:val="36"/>
        </w:rPr>
        <w:t xml:space="preserve">Ve Skalici vyrostla nová workoutová sestava</w:t>
      </w:r>
    </w:p>
    <w:p>
      <w:pPr/>
      <w:r>
        <w:rPr>
          <w:b w:val="1"/>
          <w:bCs w:val="1"/>
        </w:rPr>
        <w:t xml:space="preserve">Obyvatelé Skalice a okolí mají další možnost sportovního vyžití. Místní sportovní areál u Kulturního domu byl rozšířen o workoutovou sestavu.</w:t>
      </w:r>
    </w:p>
    <w:p>
      <w:pPr/>
      <w:r>
        <w:rPr/>
        <w:t xml:space="preserve">Už na podzim roku 2024 vyrostla v blízkosti kulturního domu ve Skalici venkovní posilovna s pěti fitness prvky a trampolínou. Teď se ještě rozšířila o moderní workout sestavu.</w:t>
      </w:r>
    </w:p>
    <w:p>
      <w:pPr/>
      <w:r>
        <w:rPr>
          <w:b w:val="1"/>
          <w:bCs w:val="1"/>
        </w:rPr>
        <w:t xml:space="preserve">Lukáš Slíva (SPOLU/KDU-ČSL), náměstek primátora F-M:</w:t>
      </w:r>
      <w:r>
        <w:rPr/>
        <w:t xml:space="preserve"> "Ta nová workoutová sestava obsahuje soustavu hrází, které jsou v různých výškách, takže jsou vhodné jak pro menší, tak samozřejmě pro vyšší osoby. Cílem této místní skalické venkovní posilovny bylo umožnit místním aktivně trávit čas na čerstvém vzduchu a rozvíjet pohyb jak u dětí, tak také u dospělých."</w:t>
      </w:r>
    </w:p>
    <w:p>
      <w:pPr/>
      <w:r>
        <w:rPr/>
        <w:t xml:space="preserve">Byl to požadavek obyvatel, nebo spíše jste je chtěli k tomu sportu pošťouchnout?</w:t>
      </w:r>
    </w:p>
    <w:p>
      <w:pPr/>
      <w:r>
        <w:rPr>
          <w:b w:val="1"/>
          <w:bCs w:val="1"/>
        </w:rPr>
        <w:t xml:space="preserve">Lukáš Slíva (SPOLU/KDU-ČSL), náměstek primátora F-M:</w:t>
      </w:r>
      <w:r>
        <w:rPr/>
        <w:t xml:space="preserve"> "Tak ono to vzešlo z potřeb a požadavků také osadního výboru. Takže ten dal podnět a samozřejmě z prostředků města přes osadní výbor se podařilo vybudovat toto venkovní fitness hřiště."</w:t>
      </w:r>
    </w:p>
    <w:p>
      <w:pPr/>
      <w:r>
        <w:rPr/>
        <w:t xml:space="preserve">Ta původní sestava se mi zdá, že je spíše pro seniory nebo pro rodiny. Toto je ten typický prvek pro mladé lidi?</w:t>
      </w:r>
    </w:p>
    <w:p>
      <w:pPr/>
      <w:r>
        <w:rPr>
          <w:b w:val="1"/>
          <w:bCs w:val="1"/>
        </w:rPr>
        <w:t xml:space="preserve">Lukáš Slíva (SPOLU/KDU-ČSL), náměstek primátora F-M:</w:t>
      </w:r>
      <w:r>
        <w:rPr/>
        <w:t xml:space="preserve"> "Já si myslím, že si tady každý najde to své. Z těch pěti fitness prvků, ať už je tam rotoped nebo veslařský trenažér, je tam nějaký stroj na procvičování pasu. U workoutové sestavy opravdu samozřejmě záleží na tom, co komu vyhovuje."</w:t>
      </w:r>
    </w:p>
    <w:p>
      <w:pPr/>
      <w:r>
        <w:rPr/>
        <w:t xml:space="preserve">Z dalších investičních akcí ve Skalici stojí za zmínku dobudování kontejnerového stání na Kamenci, rekonstrukce u pěší lávky přes Morávku a připravuje se také výměna herního prvku u hasičárny.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7-05-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2026-05-18T20:16:53+02:00</dcterms:created>
  <dcterms:modified xsi:type="dcterms:W3CDTF">2026-05-18T20:16:53+02:00</dcterms:modified>
</cp:coreProperties>
</file>

<file path=docProps/custom.xml><?xml version="1.0" encoding="utf-8"?>
<Properties xmlns="http://schemas.openxmlformats.org/officeDocument/2006/custom-properties" xmlns:vt="http://schemas.openxmlformats.org/officeDocument/2006/docPropsVTypes"/>
</file>