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Čeští a polští hasiči trénovali hašení lesního požáru</w:t>
      </w:r>
    </w:p>
    <w:p>
      <w:pPr/>
      <w:r>
        <w:rPr>
          <w:b w:val="1"/>
          <w:bCs w:val="1"/>
        </w:rPr>
        <w:t xml:space="preserve">Lesní požár, který zachvátil část hory na polském území u hranice s českým Bukovcem. Takový byl námět výcviku dobrovolných hasičů na Jablunkovsku.</w:t>
      </w:r>
    </w:p>
    <w:p>
      <w:pPr/>
      <w:r>
        <w:rPr/>
        <w:t xml:space="preserve">Výcvik českých a polských jednotek byl zaměřený na seznámení s novou technikou a koordinaci postupu při hašení v náročném terénu.</w:t>
      </w:r>
    </w:p>
    <w:p>
      <w:pPr/>
      <w:r>
        <w:rPr>
          <w:b w:val="1"/>
          <w:bCs w:val="1"/>
        </w:rPr>
        <w:t xml:space="preserve">David Sadowski, velitel jednotky SDH Jablunkov:</w:t>
      </w:r>
      <w:r>
        <w:rPr/>
        <w:t xml:space="preserve"> „Dnes probíhá třetí česko-polský výcvik ze společného projektu, který se jmenuje Moderní řešení pro klimatické hrozby. První výcvik byl v únoru a zaměřil se na krizové štáby, kdy jsme procvičovali přenos obrazu a videa z dronu nad česko-polským pohraničím. V březnu jsme měli společný výcvik v terénu pro řidiče na obsluhu nově pořízených čtyřkolek a šestikolek. Dnes probíhá závěrečný výcvik zaměřený na lesní požáry. Používáme techniku a systémy pořízené v rámci projektu.“</w:t>
      </w:r>
    </w:p>
    <w:p>
      <w:pPr/>
      <w:r>
        <w:rPr/>
        <w:t xml:space="preserve">Čeští a polští hasiči spolupracují dlouhodobě. Společný výcvik vede k tomu, aby zásahy byly koordinované a efektivní. </w:t>
      </w:r>
    </w:p>
    <w:p>
      <w:pPr/>
      <w:r>
        <w:rPr>
          <w:b w:val="1"/>
          <w:bCs w:val="1"/>
        </w:rPr>
        <w:t xml:space="preserve">Damian Skibiński, velitel hasičů města Visla:</w:t>
      </w:r>
      <w:r>
        <w:rPr/>
        <w:t xml:space="preserve"> „Jak je známo, sousedíme s Českou republikou na poměrně dlouhém úseku. Jedná se převážně o lesní oblasti, kde může kdykoliv dojít k požárům. Právě proto organizujeme tato cvičení, která simulují hašení lesů. Jsme rádi, že díky přeshraničnímu projektu můžeme pořídit potřebnou techniku a společně s českými kolegy koordinovat zásahy při hašení.“</w:t>
      </w:r>
    </w:p>
    <w:p>
      <w:pPr/>
      <w:r>
        <w:rPr>
          <w:b w:val="1"/>
          <w:bCs w:val="1"/>
        </w:rPr>
        <w:t xml:space="preserve">David Sadowski, velitel jednotky SDH Jablunkov:</w:t>
      </w:r>
      <w:r>
        <w:rPr/>
        <w:t xml:space="preserve"> „Spolupráce mezi českými a polskými jednotkami je na vysoké úrovni. Máme společnou hranici dlouhou zhruba 17 až 19 kilometrů, od Nýdku přes Čantoryji až po trojmezí u Hrčavy. Požárů zde bylo mnoho, ať už v lesích nebo u rodinných domů. Někdy se stává, že polské jednotky dorazí na místo dříve. Toto je už druhý projekt – navazujeme na předchozí pětiletý projekt zaměřený na přírodní katastrofy. Ten současný, který běží prvním rokem, se zaměřuje na hašení lesních požárů.“</w:t>
      </w:r>
    </w:p>
    <w:p>
      <w:pPr/>
      <w:r>
        <w:rPr/>
        <w:t xml:space="preserve">Při výcviku v terénu hasiči simulovali lesní požár, který české a polské jednotky dostaly pod kontrolu ze všech stran a s využitím různých technik ho uhasily. </w:t>
      </w:r>
    </w:p>
    <w:p>
      <w:pPr/>
      <w:r>
        <w:rPr>
          <w:b w:val="1"/>
          <w:bCs w:val="1"/>
        </w:rPr>
        <w:t xml:space="preserve">Damian Skibiński, velitel hasičů města Visla: </w:t>
      </w:r>
      <w:r>
        <w:rPr/>
        <w:t xml:space="preserve">„Doufáme, že požárů bude co nejméně, ale víme, že jsou nevyhnutelné. Právě tato cvičení slouží k tomu, abychom dokázali požár co nejrychleji lokalizovat a uhasit.“</w:t>
      </w:r>
    </w:p>
    <w:p>
      <w:pPr/>
      <w:r>
        <w:rPr>
          <w:b w:val="1"/>
          <w:bCs w:val="1"/>
        </w:rPr>
        <w:t xml:space="preserve">David Sadowski, velitel jednotky SDH Jablunkov: </w:t>
      </w:r>
      <w:r>
        <w:rPr/>
        <w:t xml:space="preserve">„Dnes budeme zkoušet nové postupy, metodiku a taktiku, které jsme připravovali společně s kolegy z polských jednotek. Budeme testovat například dálkovou dopravu vody ve vysokotlakém režimu. Poprvé použijeme takzvaný přečerpávací systém, tedy několik stanovišť na hadicovém vedení, kde jsou umístěna malá čerpadla, která postupně zvyšují tlak a dopravují vodu dál a výš, než jsme byli dosud schopni. Tento systém je natolik účinný, že jsme zatím nenašli místo, kam bychom vodu nedostali. Už v roce 2022 jsme při přípravě specifikace testovali zapůjčená čerpadla, například na sjezdovce Severka v Dolní Lomné, kde dokázala vytlačit vodu až na vrchol kopce.“</w:t>
      </w:r>
    </w:p>
    <w:p>
      <w:pPr/>
      <w:r>
        <w:rPr/>
        <w:t xml:space="preserve">Na tento výcvik budou navazovat další, aby spolupráce českých a polských hasičů byla ještě lepší.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8-05-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2026-05-31T02:43:27+02:00</dcterms:created>
  <dcterms:modified xsi:type="dcterms:W3CDTF">2026-05-31T02:43:27+02:00</dcterms:modified>
</cp:coreProperties>
</file>

<file path=docProps/custom.xml><?xml version="1.0" encoding="utf-8"?>
<Properties xmlns="http://schemas.openxmlformats.org/officeDocument/2006/custom-properties" xmlns:vt="http://schemas.openxmlformats.org/officeDocument/2006/docPropsVTypes"/>
</file>