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8.5.2026,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Cyklostezka z Březové do Lesních Albrechtic</w:t>
      </w:r>
    </w:p>
    <w:p>
      <w:pPr/>
      <w:r>
        <w:rPr>
          <w:b w:val="1"/>
          <w:bCs w:val="1"/>
        </w:rPr>
        <w:t xml:space="preserve">Dlouhou objízdnou cestu z Březové do Lesních Albrechtic na Vítkovsku nově zkracuje právě otevřená kvalitní stezka pro pěší i cyklisty. Stezka kromě spojení obcí a jejich obyvatel poslouží také turistům a široké veřejnosti. Cesta k vzniku nebyla jednoduchá. Musela překonat projekční i majetkové překážky. Základ její výstavby byl dán již v minulém volebním období, v roce 2023.</w:t>
      </w:r>
    </w:p>
    <w:p>
      <w:pPr/>
      <w:r>
        <w:rPr>
          <w:b w:val="1"/>
          <w:bCs w:val="1"/>
        </w:rPr>
        <w:t xml:space="preserve">  Jan  Turovský (nez.), starosta Březové:</w:t>
      </w:r>
      <w:r>
        <w:rPr/>
        <w:t xml:space="preserve"> „Nápad na vybudování  cyklostezky byl opravdu dlouhodobý, již v minulém volebním období  vznikla studie na společnou stezku pro chodce a cyklisty, která  řešila tři možné trasy. My jsme hned v únoru roku 2023 začali  aktivně na tom pracovat. Poptali jsme projekční kanceláře a  projekční kancelář nám pomohla vyprojektovat dokumentaci až ke  stavebnímu povolení, byly poměrně složité i majetkové práce.  Velký strach jsme měli z plynovodu, který pod komunikací vede, je  to středotlaký plynovod a byly obavy, že společnost Gasnet  neumožní vyasfaltování cyklostezky, ale to se naštěstí  povedlo. Rád bych za úspěšnou realizaci cyklostezky poděkoval MS  kraji, který nám pomohl vybudovat a zafinancovat tuto cyklostezku.  Jejich dotace byla opravdu významná.“</w:t>
      </w:r>
    </w:p>
    <w:p>
      <w:pPr/>
      <w:r>
        <w:rPr/>
        <w:t xml:space="preserve">  Ihned  po otevření se stezka stala cílem malých i velkých, kteří  mohli vyzkoušet mnoho možností jejího využití.   </w:t>
      </w:r>
    </w:p>
    <w:p>
      <w:pPr/>
      <w:r>
        <w:rPr>
          <w:b w:val="1"/>
          <w:bCs w:val="1"/>
        </w:rPr>
        <w:t xml:space="preserve">  Monika  Cihlářová (nez.), místostarostka Březové:</w:t>
      </w:r>
      <w:r>
        <w:rPr/>
        <w:t xml:space="preserve"> „Hlavní využití  stezky bude určitě pro chodce a cyklisty, kteří potřebují  projít z Březové do Lesních Albrechtic a nebudou muset konečně  po silnici 1. třídy. Vyhnou se tak těžké dopravě a velmi  frekventovanému provozu.“</w:t>
      </w:r>
    </w:p>
    <w:p>
      <w:pPr/>
      <w:r>
        <w:rPr>
          <w:b w:val="1"/>
          <w:bCs w:val="1"/>
        </w:rPr>
        <w:t xml:space="preserve">  Gabriela  Haasová (nez.), místostarostka Březové:</w:t>
      </w:r>
      <w:r>
        <w:rPr/>
        <w:t xml:space="preserve"> „Určitě to má  využití nejen pro občany městyse Březová, ať už Lesních  Albrechtic a nebo Březové, ale pro širokou veřejnost z širokého  okolí, protože tahle stezka navazuje na stávající síť  cyklostezek i na ty, které jsou plánované a věříme, že lidé  si tu cestu tady k nám najdou. Mám kolo a ráda se tady projedu.“</w:t>
      </w:r>
    </w:p>
    <w:p>
      <w:pPr/>
      <w:r>
        <w:rPr>
          <w:b w:val="1"/>
          <w:bCs w:val="1"/>
        </w:rPr>
        <w:t xml:space="preserve">  Anketa,  obyvatelé Březové:</w:t>
      </w:r>
      <w:r>
        <w:rPr/>
        <w:t xml:space="preserve"> „Líbí se nám moc. Moc krásná stezka,  jezdíme na kole, už jsme si tu stezku i projeli.“</w:t>
      </w:r>
    </w:p>
    <w:p>
      <w:pPr/>
      <w:r>
        <w:rPr/>
        <w:t xml:space="preserve">  „Určitě  bude i pro pejskaře a tak.“</w:t>
      </w:r>
    </w:p>
    <w:p>
      <w:pPr/>
      <w:r>
        <w:rPr/>
        <w:t xml:space="preserve">  Novou  cyklostezku čeká brzy i další rozvoj a vylepšení.</w:t>
      </w:r>
    </w:p>
    <w:p>
      <w:pPr/>
      <w:r>
        <w:rPr>
          <w:b w:val="1"/>
          <w:bCs w:val="1"/>
          <w:i w:val="1"/>
          <w:iCs w:val="1"/>
        </w:rPr>
        <w:t xml:space="preserve">Jan Turovský (nez.), starosta Březové:</w:t>
      </w:r>
      <w:r>
        <w:rPr/>
        <w:t xml:space="preserve">„Tady  tuto stezku bychom rádi označili dopravním značením, které bude  navádět cyklisty do dalších obcí. Máme v plánu je směřovat  také do Leskovce, Větřkovic, na Hradec nad Moravicí a podobně.  Uvažujeme o výstavbě nějakého odpočinkového místa, ať už to  bude lavička nebo nějaký altán, kde bude možnost se schovat i do  stínu.“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Skok přes kůži v Bruntále</w:t>
      </w:r>
    </w:p>
    <w:p>
      <w:pPr/>
      <w:r>
        <w:rPr>
          <w:b w:val="1"/>
          <w:bCs w:val="1"/>
        </w:rPr>
        <w:t xml:space="preserve">Již 137. ročník tradiční akce Skok přes kůži proběhl v Bruntále. Dávná hornická tradice ožívá každoročně pokaždé v jiném městě již od roku 1852. VŠB -  Technická univerzita Ostrava v letošním roce pro ni vybrala Bruntál jako nejstarší hornické město v zemi.</w:t>
      </w:r>
    </w:p>
    <w:p>
      <w:pPr/>
      <w:r>
        <w:rPr/>
        <w:t xml:space="preserve">  Celou  akci uváděl velký hornický průvod, který oživil celé centrum  města.</w:t>
      </w:r>
    </w:p>
    <w:p>
      <w:pPr/>
      <w:r>
        <w:rPr>
          <w:b w:val="1"/>
          <w:bCs w:val="1"/>
        </w:rPr>
        <w:t xml:space="preserve">  Petr  Mierva, pořadatel: </w:t>
      </w:r>
      <w:r>
        <w:rPr/>
        <w:t xml:space="preserve">„Takže dnes projdeme průvodem městem a ve  společenském domě budou přijati skokem přes kůži do cechu  hornického. Jsou pozvaní hosté z celé ČR, vlastně celý  hornický stav, to znamená hornické spolky, hornická města a naši  podporovatelé a samozřejmě sponzoři. Tato akce se koná každý  rok, jt to 137. skok přes kůži, jsme dokonce o rok starší, než  Velká pardubická.“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„Dovolte mi, abych  vás jménem města Bruntálu co nejsrdečněji přivítal, máme  velikou radost, že jste si vybrali právě naše město, já osobně  určitě ano, protože, jak to tak pozoruji a co jsem slyšel, tak  místní podnikatelé v gastronomii mají radost, že tady ten průvod  je.“</w:t>
      </w:r>
    </w:p>
    <w:p>
      <w:pPr/>
      <w:r>
        <w:rPr>
          <w:b w:val="1"/>
          <w:bCs w:val="1"/>
        </w:rPr>
        <w:t xml:space="preserve">  Jiří  Plesník, pořadatel: </w:t>
      </w:r>
      <w:r>
        <w:rPr/>
        <w:t xml:space="preserve">„Cílem průvodu momentálně, je najít  nadlišáka. To je člověk, který nás bude pasovat do hornického  stavu. Budeme chodit po hospodách, hledat indicie k tomu, abychom ho  nalezli.“</w:t>
      </w:r>
    </w:p>
    <w:p>
      <w:pPr/>
      <w:r>
        <w:rPr/>
        <w:t xml:space="preserve">  Akce  se kromě hodnostářů školy účastnili také vzácní hosté.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„Vzhledem k tomu, že jsem členem  Spolku krojovaných horníků ve Stonavě, byl jsem pozván paní  děkankou HGF, takže je pro mě ctí, se tady této slávy zúčastnit  a Skok přes kůži je prostě tradiční záležitost hornická. Já  už jsem skákal.“</w:t>
      </w:r>
    </w:p>
    <w:p>
      <w:pPr/>
      <w:r>
        <w:rPr>
          <w:b w:val="1"/>
          <w:bCs w:val="1"/>
        </w:rPr>
        <w:t xml:space="preserve">  Hana  Staňková, děkanka Hornicko-geologické fakulty: </w:t>
      </w:r>
      <w:r>
        <w:rPr/>
        <w:t xml:space="preserve">„Tato akce je významná, koná se jednou  ročně, už 137 let, vždy poslední pátek v dubnu a je to největší  sláva, vlastně přijímání smrdutých fuchsů, abych řekla  správně, do cechu hornického.“</w:t>
      </w:r>
    </w:p>
    <w:p>
      <w:pPr/>
      <w:r>
        <w:rPr/>
        <w:t xml:space="preserve">  Při  hledání nadlišáka prošel za hudebního doprovodu celý průvod  centem města a hledal indicie v místních hospodách. Po nalezení  nadlišáka pak proběhlo ve společenském domě slavnostní  shromáždění, plné hudby a tradičních rituálů. Součástí  shromáždění bylo i bohaté občerstvení a především i  tradiční skoky přes kůži, předvedené i pořadateli a provedené  novými studenty, členy hornického cechu.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Kostky kam se podíváš – okouzlily děti i dospělé</w:t>
      </w:r>
    </w:p>
    <w:p>
      <w:pPr/>
      <w:r>
        <w:rPr>
          <w:b w:val="1"/>
          <w:bCs w:val="1"/>
        </w:rPr>
        <w:t xml:space="preserve">Do Bruntálu mířily kroky konstruktérů, projektantů a tvůrců unikátů a rarit z Lega z celého světa. Lego je stavebním fenoménem doslova pro všechny generace. Největší letadlo, ruské kolo z Guinessovy knihy rekordů. Světové unikáty a originály. To vše bylo k vidění na 3. Mezinárodní výstavě kostek.</w:t>
      </w:r>
    </w:p>
    <w:p>
      <w:pPr/>
      <w:r>
        <w:rPr/>
        <w:t xml:space="preserve">  Výstava nebyla prodejní, ukázala  však obrovské spektrum možností, které má každý tvůrce,  stavitel či projektant. Do Bruntálu se sjeli tvůrci z celého  světa.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„Můžeme tady v podstatě vidět desítky různých Lego modelů,  ať už velké ruské kolo, nebo již zmíněná letadla, případně  si můžete zajít zahrát do dětského hracího koutku, postavit  vlastní modely podle sebe nebo i vyzkoušet třeba kuličku do  kuličkové dráhy a nebo tam do velkého rypadla z Lego Technik.  Většina modelů, které tady vidíte, jsou funkční a  interaktivní, např. tady Lego technik jeřáby, nebo se můžete  podívat na model oběžné dráhy, jak Země rotuje kolem Slunce.   </w:t>
      </w:r>
    </w:p>
    <w:p>
      <w:pPr/>
      <w:r>
        <w:rPr>
          <w:b w:val="1"/>
          <w:bCs w:val="1"/>
        </w:rPr>
        <w:t xml:space="preserve">  Tomáš Ulrich, vystavovatel a  konstruktér: </w:t>
      </w:r>
      <w:r>
        <w:rPr/>
        <w:t xml:space="preserve">„Tady vidíte tři moje nové stroje. Tohle je třeba  lanovka na Montmartre, kdo jste byl v Paříži, tak tady vidíte  lanovku na Montmartre, na Sacre coeur, akorát já mám sklon 15  stupňů, na Sacre coeur je sklon 30 stupňů. Tady ty nové baňky  jsou použité právě z toho, i tyhle skla a zbytek jsou Akiuky.  Tady jsou autonomní roboti, tzv omni pohyb, kdy jako dáma na  šachovnici může jet všemi směry. Ti roboti o sobě nevědí, oni  na začátku se sesynchronizují, řeknou si „tak jedeme“ a každý  dělá svoji trasu, jelikož jsou přesně načasovaní, tak se nikdy  nepotkají, nikdy nenarazí na sebe.“   </w:t>
      </w:r>
    </w:p>
    <w:p>
      <w:pPr/>
      <w:r>
        <w:rPr>
          <w:b w:val="1"/>
          <w:bCs w:val="1"/>
        </w:rPr>
        <w:t xml:space="preserve">  Tomáš Ulrich, vystavovatel a  konstruktér: </w:t>
      </w:r>
      <w:r>
        <w:rPr/>
        <w:t xml:space="preserve">„Lanovka na Montmartre, to je taky unikátní. Vy tam  máte ten pás, v jednu chvíli je rozšířený a díky tomu, že je  rozšířený, tak vytáhne lanovku nahoru, to se teď stane i tady.  Tady je zajímavé, jakým způsobem tahleta jede dolů. Ta jede dolů  jenom díky tomu, že tato jede nahoru a toto lano vlastně pouští  tu druhou kabinku dolů.“</w:t>
      </w:r>
    </w:p>
    <w:p>
      <w:pPr/>
      <w:r>
        <w:rPr/>
        <w:t xml:space="preserve">  S největším modelem letadla na  světě přijeli stavitelé až z Maďarska.</w:t>
      </w:r>
    </w:p>
    <w:p>
      <w:pPr/>
      <w:r>
        <w:rPr>
          <w:b w:val="1"/>
          <w:bCs w:val="1"/>
        </w:rPr>
        <w:t xml:space="preserve">  Martin Hanák: </w:t>
      </w:r>
      <w:r>
        <w:rPr/>
        <w:t xml:space="preserve">„Dobrý den, chtěli  bysme vám představit autory největšího modelu na světě,  letadla, jsou to kolegové z Maďarska. Ahoj, já jsem Peter, já  jsem Elizabeth. V ČR je to poprvé a teď se právě zaměříme už  na ten největší model letadla. Zde můžeme vidět originál  letadla v provozu. Je to Antonov a kolem také můžeme vidět menší  modely letadel. Takže nás hodně těší, že k nám přijeli.  Model, který vám nyní představujeme, se skládá přibližně z  50 tisíc kostek a kolegové z Maďarska ho stavěli dva roky a dva  mě sice.“</w:t>
      </w:r>
    </w:p>
    <w:p>
      <w:pPr/>
      <w:r>
        <w:rPr>
          <w:b w:val="1"/>
          <w:bCs w:val="1"/>
        </w:rPr>
        <w:t xml:space="preserve">  Dalibor Kunz: </w:t>
      </w:r>
      <w:r>
        <w:rPr/>
        <w:t xml:space="preserve">„Tady máme teď kopie  tanků z II. sv. Války a tady nejmodernějšího německého  bitevního tanku Leopard 2A7, který umí jezdit, má 3.stupňovou  převodovku, umí střílet, má tlumení kol, světla. Je to můj  vlastní model, je to asi půl roku práce a vyzkoušení na všech  možných výstavách, aby to fungovalo. Je to jediný kus na světě,  nikdo jiný to nepostavil. K tomu neexistuje ani návod, není k tomu  ani model zatím.“</w:t>
      </w:r>
    </w:p>
    <w:p>
      <w:pPr/>
      <w:r>
        <w:rPr>
          <w:b w:val="1"/>
          <w:bCs w:val="1"/>
        </w:rPr>
        <w:t xml:space="preserve">  Matěj Hrubý (Plzeň): </w:t>
      </w:r>
      <w:r>
        <w:rPr/>
        <w:t xml:space="preserve">„Tohle je  můj meč, který jsem stavěl k soše, kterou jsem postavil dřív,  bohužel jsem ji nemohl přivézt, je moc vysoká. Ztratil jsem úplně  pojem o tom, kolik do čeho dávám kostek.“</w:t>
      </w:r>
    </w:p>
    <w:p>
      <w:pPr/>
      <w:r>
        <w:rPr/>
        <w:t xml:space="preserve">  Výstava zaujala i nejmenší tvůrce  a stavitele.</w:t>
      </w:r>
    </w:p>
    <w:p>
      <w:pPr/>
      <w:r>
        <w:rPr>
          <w:b w:val="1"/>
          <w:bCs w:val="1"/>
        </w:rPr>
        <w:t xml:space="preserve">  Martin Valta: </w:t>
      </w:r>
      <w:r>
        <w:rPr/>
        <w:t xml:space="preserve">„Tady můžeme vidět  Lego Star Wars a dále Lego Friends, Minecraft a dva sety z Lego  auta.“</w:t>
      </w:r>
    </w:p>
    <w:p>
      <w:pPr/>
      <w:r>
        <w:rPr/>
        <w:t xml:space="preserve">  „Mě se asi nejvíc líbí ten  Minecraft.“</w:t>
      </w:r>
    </w:p>
    <w:p>
      <w:pPr/>
      <w:r>
        <w:rPr/>
        <w:t xml:space="preserve">  „Mě se lbí nejvíc ten kolotoč.  Taky Mě se líbí ten kolotoč.“</w:t>
      </w:r>
    </w:p>
    <w:p>
      <w:pPr/>
      <w:r>
        <w:rPr/>
        <w:t xml:space="preserve">  „Nejvíc se mi líbí jeřáb.“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„Moc bychom také chtěli poděkovat místním školám, protože  vlastně tento společenský dům má jenom pár stolů, takže jsme  si ještě vypůjčovali ve čtvrtek a v pátek ve škole školní  lavice. Takže moc děkujeme všem, kteří nám pomohli tuto akci  spoluorganizovat.“</w:t>
      </w:r>
    </w:p>
    <w:p>
      <w:pPr/>
      <w:r>
        <w:rPr/>
        <w:t xml:space="preserve">  Cílem výstavy nebyl prodej výroků,  ale především inspirace. Takže mnoho dětí i rodičů po jejím  shlédnutí už má jisté plány na další Vánoce.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8-05-2026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2026-07-15T09:44:06+02:00</dcterms:created>
  <dcterms:modified xsi:type="dcterms:W3CDTF">2026-07-15T09:44:06+02:00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