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Škola má v důsledku havárie potrubí nové toalety</w:t>
      </w:r>
    </w:p>
    <w:p>
      <w:pPr/>
      <w:r>
        <w:rPr>
          <w:b w:val="1"/>
          <w:bCs w:val="1"/>
        </w:rPr>
        <w:t xml:space="preserve">Havárie odpadního potrubí uzavřela v únoru troje toalety na Základní škole Sjednocení. Teď už jsou stavební práce hotovy a škola se po více než šedesáti letech dočkala i lepšího komfortu.</w:t>
      </w:r>
    </w:p>
    <w:p>
      <w:pPr/>
      <w:r>
        <w:rPr/>
        <w:t xml:space="preserve">Na problémy s kanalizačním potrubím v Základní škole Sjednocení poukázal v únoru mokrý strop v šatnách v přízemí budovy. Stavební práce, které bezprostředně začaly, se dotkly toalet ve všech třech patrech a zasáhly celý první stupeň a družinu. </w:t>
      </w:r>
    </w:p>
    <w:p>
      <w:pPr/>
      <w:r>
        <w:rPr>
          <w:b w:val="1"/>
          <w:bCs w:val="1"/>
        </w:rPr>
        <w:t xml:space="preserve">Jiří Švagera (STUDEŇÁCI PRO STUDÉNKU), místostarosta Studénky: </w:t>
      </w:r>
      <w:r>
        <w:rPr/>
        <w:t xml:space="preserve">“Při bližším posouzení jsme zjistili, že máme problém ve stupačkách, a byli jsme tedy nuceni přistoupit k opravě, kterou jsme ve finále vyřešili tak, že jsme renovovali všechny záchody na té dané stupačce, kde byl problém. Zároveň jsme vyměnili i rozvody vody, abychom se zde nemuseli už vracet, a instalovali jsme nové záchody a umyvadla. A v neposlední řadě na stěny byly instalovány nové obklady a na zem samozřejmě dlažba.”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“Začátkem února nám bylo nahlášeno prosakující kanalizační potrubí, které neodtékalo. Přistoupili jsme k lokalizaci, pokoušeli jsme se vyčistit tu kanalizaci, ale při tom samotném čištění bylo zjištěno, že opravdu ten stav je tak vážný, že vyčištění není možné a musíme přistoupit k jeho výměně.”</w:t>
      </w:r>
    </w:p>
    <w:p>
      <w:pPr/>
      <w:r>
        <w:rPr>
          <w:b w:val="1"/>
          <w:bCs w:val="1"/>
        </w:rPr>
        <w:t xml:space="preserve">Jiří Švagera (STUDEŇÁCI PRO STUDÉNKU), místostarosta Studénky: </w:t>
      </w:r>
      <w:r>
        <w:rPr/>
        <w:t xml:space="preserve">“Zároveň jsme částečně zasáhli i do prostoru družinek. Tím, že jsme opravovali tyto odpadové potrubí a rozvody vody, tak jsme museli udělat úpravy obkladu v družinách ve všech třech patrech.”</w:t>
      </w:r>
    </w:p>
    <w:p>
      <w:pPr/>
      <w:r>
        <w:rPr/>
        <w:t xml:space="preserve">Práce probíhaly při zachování výuky ve škole, v zasažené části budovy zůstala v lavicích stovka dětí. </w:t>
      </w:r>
    </w:p>
    <w:p>
      <w:pPr/>
      <w:r>
        <w:rPr>
          <w:b w:val="1"/>
          <w:bCs w:val="1"/>
        </w:rPr>
        <w:t xml:space="preserve">Jana Mantheeová, ředitelka ZŠ Sjednocení: </w:t>
      </w:r>
      <w:r>
        <w:rPr/>
        <w:t xml:space="preserve">“Ve škole během těch dvou měsíců opravdu jsme měli náročné období, kdy tady bylo hodně prachu jednu dobu, jednu dobu zase hodně hluku. Při nejvyšším zatížení, když opravdu tady bylo moc prachu a moc hluku, tak jsme zkrátili mírně výuku, rodiče jsme informovali. Ti, kteří by měli trpět alergii, tak jsme jim nabídli, že mohou uvolnit děti z výuky. A snažili jsme se, opravdu pokud to jenom trochu šlo, přemístit třídy dál od staveniště.” </w:t>
      </w:r>
    </w:p>
    <w:p>
      <w:pPr/>
      <w:r>
        <w:rPr/>
        <w:t xml:space="preserve">Práce byly původně plánovány do konce března, nicméně vyskytly se komplikace.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“Při osekání obkladů jsme zjistili, že příčky dělící, které jsou mezi jednotlivými záchody, tak jak se osekaly obklady, tak nám popadaly. Takže jsme přistoupili už k modernějšímu řešení a jsou zde nainstalovány kóje, které jsou dřevěné, jsou z materiálu, který odolává vodě a vypadá to zase estetičtěji.” </w:t>
      </w:r>
    </w:p>
    <w:p>
      <w:pPr/>
      <w:r>
        <w:rPr>
          <w:b w:val="1"/>
          <w:bCs w:val="1"/>
        </w:rPr>
        <w:t xml:space="preserve">Jana Mantheeová, ředitelka ZŠ Sjednocení: </w:t>
      </w:r>
      <w:r>
        <w:rPr/>
        <w:t xml:space="preserve">“I když to bylo náročné, tak všichni se nesmírně těší na nové toalety, protože přece jenom po 62 letech je to velikánská změna. Protože jsme na prvním stupni u malých dětí a máme tady barvičku červenou, zelenou, žlutou.”</w:t>
      </w:r>
    </w:p>
    <w:p>
      <w:pPr/>
      <w:r>
        <w:rPr/>
        <w:t xml:space="preserve">Předpokládána cena za rekonstrukci sociálních zařízení je v tuto chvíli ještě kalkulovaná, blíží se ke dvěma milionům korun.</w:t>
      </w:r>
    </w:p>
    <w:p>
      <w:pPr/>
      <w:r>
        <w:rPr/>
        <w:t xml:space="preserve">---</w:t>
      </w:r>
    </w:p>
    <w:p>
      <w:pPr>
        <w:pStyle w:val="Heading1"/>
      </w:pPr>
      <w:r>
        <w:rPr>
          <w:sz w:val="36"/>
          <w:szCs w:val="36"/>
        </w:rPr>
        <w:t xml:space="preserve">Pouťový program v zámku byl i něčím navíc</w:t>
      </w:r>
    </w:p>
    <w:p>
      <w:pPr/>
      <w:r>
        <w:rPr>
          <w:b w:val="1"/>
          <w:bCs w:val="1"/>
        </w:rPr>
        <w:t xml:space="preserve">Ke konání pouti v Nové Horce, v neděli 3. května, se letos programem připojil i zdejší zámek. Současně přizval ke spolupráci Sjednocenou organizaci nevidomých a slabozrakých, která si připomíná kulaté výročí založení.</w:t>
      </w:r>
    </w:p>
    <w:p>
      <w:pPr/>
      <w:r>
        <w:rPr/>
        <w:t xml:space="preserve">Pouťový program, který připravil Zámek Nová Horka, se od tradičních slavností v mnohém lišil. V zámecké kapli se sice konala mše a venku byly i kolotoče, nicméně propojení se Sjednocenou organizací nevidomých a slabozrakých předznamenalo i jiné formy kultury.  </w:t>
      </w:r>
    </w:p>
    <w:p>
      <w:pPr/>
      <w:r>
        <w:rPr>
          <w:b w:val="1"/>
          <w:bCs w:val="1"/>
        </w:rPr>
        <w:t xml:space="preserve">Kryštof Hyvnar, kastelán zámku Nová Horka: </w:t>
      </w:r>
      <w:r>
        <w:rPr/>
        <w:t xml:space="preserve">“U příležitosti tradiční novohorecké pouti jsme se rozhodli zapojit, aby to nebylo jenom o kolotočích, buřtech a pivu, ale vymyslet i nějaký program na zámek. Spojili jsme síly se sdružením občanů nevidomých a slabozrakých, protože oni mají 30 let výročí, a uspořádali jsme, tak jak to tu děláme, komponovaný den.”</w:t>
      </w:r>
    </w:p>
    <w:p>
      <w:pPr/>
      <w:r>
        <w:rPr/>
        <w:t xml:space="preserve">Součástí pouťové akce byl malířský workshop, představení divadla Klauniky, pohádka Kmotra liška vypravuje, a především stánek, kde bylo možné vyzkoušet aktivity poslepu.     </w:t>
      </w:r>
    </w:p>
    <w:p>
      <w:pPr/>
      <w:r>
        <w:rPr>
          <w:b w:val="1"/>
          <w:bCs w:val="1"/>
        </w:rPr>
        <w:t xml:space="preserve">Martin Hyvnar, Sjednocená organizace nevidomých a slabozrakých: </w:t>
      </w:r>
      <w:r>
        <w:rPr/>
        <w:t xml:space="preserve">“Naše organizace v letošním roce slaví 30. výročí od vzniku. Již 30 let pomáháme lidem se zrakovým postižením a v rámci toho si naše novojičínská pobočka přepravila takovou zážitkovou akci, kdy máme před zámkem v Nové Horce takový stánek, kde si veřejnost může vyzkoušet různé úkoly poslepu, včetně kompenzačních pomůcek, které zrakově postižení běžně v životě používají.”</w:t>
      </w:r>
    </w:p>
    <w:p>
      <w:pPr/>
      <w:r>
        <w:rPr/>
        <w:t xml:space="preserve">Program dále nabídl také zahájení výstavy fotografií slabozrakého fotografa Lubomíra Pavelčáka z Ostravy. </w:t>
      </w:r>
    </w:p>
    <w:p>
      <w:pPr/>
      <w:r>
        <w:rPr>
          <w:b w:val="1"/>
          <w:bCs w:val="1"/>
        </w:rPr>
        <w:t xml:space="preserve">Martin Hyvnar, Sjednocená organizace nevidomých a slabozrakých: </w:t>
      </w:r>
      <w:r>
        <w:rPr/>
        <w:t xml:space="preserve">“Pan Pavelčák, protože vidí jenom málo na jedno oko, tak si říká Lichoočko. A vlastně i s tou těžkou zrakovou vadou pořizuje velmi zajímavé fotografie, pro které je typické, že předmětem těch fotek je obraz přes skla a rámečky brýlí. No a další aktivitou je teď slavnostní koncert, kde vystoupí v rámci festivalu Dny umění nevidomých zrakově postižení umělci, paní Barbora Mirgová a pan Miroslav Orság. Jsou to absolventi konzervatoře Jana Deyla v Praze pro zrakově postižené a vystoupí tam s pásmem šansonů.”</w:t>
      </w:r>
    </w:p>
    <w:p>
      <w:pPr/>
      <w:r>
        <w:rPr/>
        <w:t xml:space="preserve">Nutno podotknout, že tato spolupráce Zámku Nová Horka, který byl v minulosti i ústavem  pro mentálně postižené ženy, a organizace, která pomáhá lidem se zrakovými handicapy, nebyla první. </w:t>
      </w:r>
    </w:p>
    <w:p>
      <w:pPr/>
      <w:r>
        <w:rPr>
          <w:b w:val="1"/>
          <w:bCs w:val="1"/>
        </w:rPr>
        <w:t xml:space="preserve">Kryštof Hyvnar, kastelán zámku Nová Horka: </w:t>
      </w:r>
      <w:r>
        <w:rPr/>
        <w:t xml:space="preserve">“My jsme si padli do oka někdy před rokem nebo dvěma, kdy jsme slavili výročí vzniku ústavu. Zjistili jsme, že si rozumíme, takže jsme pořádali i výstavu u výročí vzniku Braillova písma. A teďka jsme spojili síly tady při té dnešní pouti.”</w:t>
      </w:r>
    </w:p>
    <w:p>
      <w:pPr/>
      <w:r>
        <w:rPr>
          <w:b w:val="1"/>
          <w:bCs w:val="1"/>
        </w:rPr>
        <w:t xml:space="preserve">Martin Hyvnar, Sjednocená organizace nevidomých a slabozrakých: </w:t>
      </w:r>
      <w:r>
        <w:rPr/>
        <w:t xml:space="preserve">“Do zámku mě přitahuje to, že v podstatě tenhle známek nebyl veřejnosti nikterak známý a v poslední době v podstatě ožil, takže se nám povedlo navázat spolupráci tady s panem kastelánem a prezentovat tady SONS a naši činnost.”</w:t>
      </w:r>
    </w:p>
    <w:p>
      <w:pPr/>
      <w:r>
        <w:rPr/>
        <w:t xml:space="preserve">---</w:t>
      </w:r>
    </w:p>
    <w:p>
      <w:pPr>
        <w:pStyle w:val="Heading1"/>
      </w:pPr>
      <w:r>
        <w:rPr>
          <w:sz w:val="36"/>
          <w:szCs w:val="36"/>
        </w:rPr>
        <w:t xml:space="preserve">Mažoretky připravily cvičný trénink pro nové posily</w:t>
      </w:r>
    </w:p>
    <w:p>
      <w:pPr/>
      <w:r>
        <w:rPr>
          <w:b w:val="1"/>
          <w:bCs w:val="1"/>
        </w:rPr>
        <w:t xml:space="preserve">Mažoretky Petra pořádaly nábory nových členů. Zájemci si na cvičném tréninku mohli vyzkoušet zahřívací rozcvičku a základní prvky práce s hůlkou.</w:t>
      </w:r>
    </w:p>
    <w:p>
      <w:pPr/>
      <w:r>
        <w:rPr/>
        <w:t xml:space="preserve">Pohyb, hudba, skvělá parta a krásné zážitky. To byly hlavní motivační prvky při náboru dětí do mažoretkového klubu Petra Studénka, který proběhl v Dělnickém domě ve dvou termínech na přelomu dubna a května.  </w:t>
      </w:r>
    </w:p>
    <w:p>
      <w:pPr/>
      <w:r>
        <w:rPr>
          <w:b w:val="1"/>
          <w:bCs w:val="1"/>
        </w:rPr>
        <w:t xml:space="preserve">účastnice náboru:</w:t>
      </w:r>
      <w:r>
        <w:rPr/>
        <w:t xml:space="preserve"> “Já chci být mažoretka.”</w:t>
      </w:r>
    </w:p>
    <w:p>
      <w:pPr/>
      <w:r>
        <w:rPr>
          <w:b w:val="1"/>
          <w:bCs w:val="1"/>
        </w:rPr>
        <w:t xml:space="preserve">Vendula Janošíková, trenérka Mažoretky Petra Studénka: </w:t>
      </w:r>
      <w:r>
        <w:rPr/>
        <w:t xml:space="preserve">”Dneska tady máme nábor pro děti ve věku od 5 do 8 let. Je to hlavně pro děti, které baví tanec, pohyb, jsou živé, dokážou se svým tělem hodně pracovat, protože občas člověk musí vědět, co dělá levá pravá, do toho ještě nohy. Takže toto všechno vlastně zkoumáme na tom tréninku, na tom ukázkovém vlastně, co je dneska. A tady se děti rozhodnou, zda se jim ten sport bude líbit, zda se mu chtějí věnovat nadále, nebo můžeme třeba zjistit, že to pro ně ještě není, že jsou maličké a zkusí to příští rok. Je to hlavně ukázka toho, co v tom je za dřinu, ale i za radost.”</w:t>
      </w:r>
    </w:p>
    <w:p>
      <w:pPr/>
      <w:r>
        <w:rPr/>
        <w:t xml:space="preserve">Děti a rodiče, kteří na nábor dorazili, mohli při tréninku sledovat právě nejmladší děvčata, Little kadetky, které se mažoretkovém sportu věnují zhruba půl roku až rok.  </w:t>
      </w:r>
    </w:p>
    <w:p>
      <w:pPr/>
      <w:r>
        <w:rPr>
          <w:b w:val="1"/>
          <w:bCs w:val="1"/>
        </w:rPr>
        <w:t xml:space="preserve">Vendula Janošíková, trenérka Mažoretky Petra Studénka: </w:t>
      </w:r>
      <w:r>
        <w:rPr/>
        <w:t xml:space="preserve">“Je to vlastně od práce s hůlkou až po ty základy baletu a gymnastiky. A potom je to hlavně týmový sport. Všichni musí spolupracovat, táhnout za jeden provaz, protože v tom tkví potom ten úspěch, kdy si vozíme domů právě ty medaile a ty ocenění.”</w:t>
      </w:r>
    </w:p>
    <w:p>
      <w:pPr/>
      <w:r>
        <w:rPr/>
        <w:t xml:space="preserve">Za dobu osmnáctileté existence vybojoval klub i řadu titulů v rámci republikového šampionátu. Naposledy loni získal na Mistrovství České republiky, v rámci asociace IFMS, dvě stříbrné a jednu bronzovou medaili. A první úspěchy na soutěžním poli už zaznamenávají i Little kadetky. </w:t>
      </w:r>
    </w:p>
    <w:p>
      <w:pPr/>
      <w:r>
        <w:rPr>
          <w:b w:val="1"/>
          <w:bCs w:val="1"/>
        </w:rPr>
        <w:t xml:space="preserve">Vendula Janošíková, trenérka Mažoretky Petra Studénka: </w:t>
      </w:r>
      <w:r>
        <w:rPr/>
        <w:t xml:space="preserve">“Měli jsme pět nebo šest soutěží, získali jsme dvě stříbrné a dvě bronzové medaile. Dokonce nám o jednu desetinu bodů uteklo zlaté místo, což nás jako velice mrzelo, ale letos se holkám opravdu dařilo. Máme za sebou i spoustu vystoupení, ještě nás nějaká další čekají. A holky se představí i 6. června na soutěži, která bude přímo tady ve Studénce.”</w:t>
      </w:r>
    </w:p>
    <w:p>
      <w:pPr/>
      <w:r>
        <w:rPr>
          <w:b w:val="1"/>
          <w:bCs w:val="1"/>
        </w:rPr>
        <w:t xml:space="preserve">Mažoretky Petra Studénka: </w:t>
      </w:r>
    </w:p>
    <w:p>
      <w:pPr/>
      <w:r>
        <w:rPr/>
        <w:t xml:space="preserve">“Prostě mě to baví. Fajn je to s hůlkou i že tu jsou kamarádky.” </w:t>
      </w:r>
    </w:p>
    <w:p>
      <w:pPr/>
      <w:r>
        <w:rPr/>
        <w:t xml:space="preserve">“Mě bavilo, jak chodíš na soutěže a soutěžíš tam a vyhráváš tam nějaké místa a ještě jsem ráda, že tu mám nějaké kámošky.” </w:t>
      </w:r>
    </w:p>
    <w:p>
      <w:pPr/>
      <w:r>
        <w:rPr/>
        <w:t xml:space="preserve">“Mě baví, když třeba házíme hůlkami, máme soutěže a když se nám to třeba povede a dostaneme nějaké medaile.”</w:t>
      </w:r>
    </w:p>
    <w:p>
      <w:pPr/>
      <w:r>
        <w:rPr>
          <w:b w:val="1"/>
          <w:bCs w:val="1"/>
        </w:rPr>
        <w:t xml:space="preserve">Vendula Janošíková, trenérka Mažoretky Petra Studénka: </w:t>
      </w:r>
      <w:r>
        <w:rPr/>
        <w:t xml:space="preserve">“Naše holčičky trénuji dvakrát v týdnu. Do toho míváme i víkendová soustředění, protože malé děti bývají častěji nemocné,  takže tam je potřeba, aby ta účast byla opravdu poctivá a ten trénink, aby probíhal i doma. A tam potom se odráží vlastně veškerý ten úspěch.”</w:t>
      </w:r>
    </w:p>
    <w:p>
      <w:pPr/>
      <w:r>
        <w:rPr/>
        <w:t xml:space="preserve">Velký svátek zažije tento sport ve Studénce zmíněného 6. června. Na zimním stadionu se bude konat  Memoriál Jiřího Necida, který pořádá Česká federace mažoretkového sportu a právě i Mažoretky Petra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5-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2026-06-16T14:37:15+02:00</dcterms:created>
  <dcterms:modified xsi:type="dcterms:W3CDTF">2026-06-16T14:37:15+02:00</dcterms:modified>
</cp:coreProperties>
</file>

<file path=docProps/custom.xml><?xml version="1.0" encoding="utf-8"?>
<Properties xmlns="http://schemas.openxmlformats.org/officeDocument/2006/custom-properties" xmlns:vt="http://schemas.openxmlformats.org/officeDocument/2006/docPropsVTypes"/>
</file>