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opravují výtluky novou metodou</w:t>
      </w:r>
    </w:p>
    <w:p>
      <w:pPr/>
      <w:r>
        <w:rPr>
          <w:b w:val="1"/>
          <w:bCs w:val="1"/>
        </w:rPr>
        <w:t xml:space="preserve">Výtluky v Ostravě-Jihu letos opět mizí o něco rychleji, a to díky nové metodě silkot. Vysoutěžená firma je schopna touto metodou opravit denně až 100 metrů čtverečních plochy. Kromě toho ale Technické služby vyjíždějí také s dva roky starým jetpatcherem.</w:t>
      </w:r>
    </w:p>
    <w:p>
      <w:pPr/>
      <w:r>
        <w:rPr/>
        <w:t xml:space="preserve">Vznikají vlivem každodenního provozu i proměnlivého počasí. Výtluky na vozovkách nepřinášejí jen nepohodlí pro řidiče a cyklisty, ale zvyšují také riziko dopravních nehod. I proto se vedení radnice Ostravy-Jihu letos rozhodlo celý proces jejich oprav výrazně urychlit a zefektivnit.</w:t>
      </w:r>
    </w:p>
    <w:p>
      <w:pPr/>
      <w:r>
        <w:rPr>
          <w:b w:val="1"/>
          <w:bCs w:val="1"/>
        </w:rPr>
        <w:t xml:space="preserve">Otakar Šimík (ANO), místostarosta MOb Ostrava-Jih</w:t>
      </w:r>
      <w:r>
        <w:rPr/>
        <w:t xml:space="preserve">: „Letošní zima byla pro naše silnice náročnější než předchozí zimy a aktuálně nám výtluky opravuje firma technologii silkot a naše technické služby, protože každý výtluk je vhodný na jinou metodu. Metoda silkot byla tady testovaná před 6 lety a opravené výtluky stále drží a jsou kvalitní, takže věříme, že v příští zimě nebude tolik děr jako letošní. Metoda má výhodu v tom, že je poměrně rychlá a hlavně kvalitní. Je bez frézování, bez řezání, bez prašnosti.“</w:t>
      </w:r>
    </w:p>
    <w:p>
      <w:pPr/>
      <w:r>
        <w:rPr/>
        <w:t xml:space="preserve">4 metry čtvereční jsou pracovníci touto metodou schopni opravit za asi 15 minut.</w:t>
      </w:r>
    </w:p>
    <w:p>
      <w:pPr/>
      <w:r>
        <w:rPr>
          <w:b w:val="1"/>
          <w:bCs w:val="1"/>
        </w:rPr>
        <w:t xml:space="preserve">Otakar Šimík (ANO), místostarosta MOb Ostrava-Jih</w:t>
      </w:r>
      <w:r>
        <w:rPr/>
        <w:t xml:space="preserve">: „V letošním roce máme nově vysoutěženou rámcovou smlouvu na dva roky a to technologii silkot, kterou aktuálně vidíme.“</w:t>
      </w:r>
    </w:p>
    <w:p>
      <w:pPr/>
      <w:r>
        <w:rPr>
          <w:b w:val="1"/>
          <w:bCs w:val="1"/>
        </w:rPr>
        <w:t xml:space="preserve">Josef Pekárek, jednatel vysoutěžené firmy</w:t>
      </w:r>
      <w:r>
        <w:rPr/>
        <w:t xml:space="preserve">: „Výhoda je, že to je rychlá oprava, myslím si, že kvalitní oprava, kdy nefrézujeme, kdy vlastně pomocí inframetody vlastně nahřejeme asfalt, rozbitý asfalt vlastně rozkrýváme, přidáme chybějící asfalt, zaválcujeme a oprava je hotová. Takže za mě dneska lidi třeba přijdou odpoledne a budou tu mít spravených 100 metrů čtverečných plochy.“ </w:t>
      </w:r>
    </w:p>
    <w:p>
      <w:pPr/>
      <w:r>
        <w:rPr>
          <w:b w:val="1"/>
          <w:bCs w:val="1"/>
        </w:rPr>
        <w:t xml:space="preserve">Otakar Šimík (ANO), místostarosta MOb Ostrava-Jih</w:t>
      </w:r>
      <w:r>
        <w:rPr/>
        <w:t xml:space="preserve">: „Technologií silkot v obvodě pracují najednou dva vozy, dvě čety a do toho máme ještě technické služby se strojem Jetpatcher.</w:t>
      </w:r>
    </w:p>
    <w:p>
      <w:pPr/>
      <w:r>
        <w:rPr/>
        <w:t xml:space="preserve">Jeden vůz je schopný za den opravit zhruba 100 metrů čtverečních děr.</w:t>
      </w:r>
    </w:p>
    <w:p>
      <w:pPr/>
      <w:r>
        <w:rPr>
          <w:b w:val="1"/>
          <w:bCs w:val="1"/>
        </w:rPr>
        <w:t xml:space="preserve">Otakar Šimík (ANO), místostarosta MOb Ostrava-Jih</w:t>
      </w:r>
      <w:r>
        <w:rPr/>
        <w:t xml:space="preserve">: „Teďka jsme v Zábřehu, protože tady toto parkoviště bylo urgentní, bylo tady spoustu děr, ale jinak se zaměřujeme na Výškovice, kde začínáme a chceme udělat celou oblast a pak pokračovat dále.“</w:t>
      </w:r>
    </w:p>
    <w:p>
      <w:pPr/>
      <w:r>
        <w:rPr/>
        <w:t xml:space="preserve">Druhou metodu, a tedy jetpatcher, používají na Jihu už třetím rokem. Aktuálně po obvodu probíhá barevné značení výtluků, na jehož základě pracovnici vybírají, která metoda opravy vyhovuje více.</w:t>
      </w:r>
    </w:p>
    <w:p>
      <w:pPr/>
      <w:r>
        <w:rPr/>
        <w:t xml:space="preserve">---</w:t>
      </w:r>
    </w:p>
    <w:p>
      <w:pPr>
        <w:pStyle w:val="Heading1"/>
      </w:pPr>
      <w:r>
        <w:rPr>
          <w:sz w:val="36"/>
          <w:szCs w:val="36"/>
        </w:rPr>
        <w:t xml:space="preserve">Cesta vody bude prodloužena o téměř 600 metrů</w:t>
      </w:r>
    </w:p>
    <w:p>
      <w:pPr/>
      <w:r>
        <w:rPr>
          <w:b w:val="1"/>
          <w:bCs w:val="1"/>
        </w:rPr>
        <w:t xml:space="preserve">Bělský les v Ostravě se stal unikátním místem, kde se díky odborníkům daří skloubit ekologickou a rekreační funkci. Hlavní podíl na tom má zpřístupnění zajímavých míst a jejich vzájemné pospojování pomocí nejrůznějších chodníků a stezek. Tzv. Cestu vody nyní čeká další rozšíření.</w:t>
      </w:r>
    </w:p>
    <w:p>
      <w:pPr/>
      <w:r>
        <w:rPr/>
        <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 Tato část lesa je většinu roku nepřístupná kvůli silnému  podmáčení, takže po dokončení projektu se návštěvníkům lesa zvětší možnosti pro  procházky.</w:t>
      </w:r>
    </w:p>
    <w:p>
      <w:pPr/>
      <w:r>
        <w:rPr>
          <w:b w:val="1"/>
          <w:bCs w:val="1"/>
        </w:rPr>
        <w:t xml:space="preserve">Magda Cigánková, architektka krajinářka:</w:t>
      </w:r>
      <w:r>
        <w:rPr/>
        <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w:t>
      </w:r>
    </w:p>
    <w:p>
      <w:pPr/>
      <w:r>
        <w:rPr/>
        <w:t xml:space="preserve">V závěru loňského roku byl v Bělském lese dokončen projekt  povalových chodníků, který propojil Staroměstské Lurdy s kaplí Panny Marie  Lurdské a studánku Matky Boží, součástí křížové cesty s cestou vody. Projekt i  tentokrát realizují ostravské městské lesy.</w:t>
      </w:r>
    </w:p>
    <w:p>
      <w:pPr/>
      <w:r>
        <w:rPr>
          <w:b w:val="1"/>
          <w:bCs w:val="1"/>
        </w:rPr>
        <w:t xml:space="preserve">Vladimír Blahuta, ředitel Ostravských městských lesů a  zeleně:</w:t>
      </w:r>
      <w:r>
        <w:rPr/>
        <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
      </w:r>
    </w:p>
    <w:p>
      <w:pPr/>
      <w:r>
        <w:rPr/>
        <w:t xml:space="preserve">Práce v mokřadech jsou samozřejmě náročnější, ale městské  lesy mají s podobnými zakázkami bohaté zkušenosti.</w:t>
      </w:r>
    </w:p>
    <w:p>
      <w:pPr/>
      <w:r>
        <w:rPr>
          <w:b w:val="1"/>
          <w:bCs w:val="1"/>
        </w:rPr>
        <w:t xml:space="preserve">Martin Mati, technický náměstek, Ostravské městské lesy:</w:t>
      </w:r>
      <w:r>
        <w:rPr/>
        <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
      </w:r>
    </w:p>
    <w:p>
      <w:pPr/>
      <w:r>
        <w:rPr/>
        <w:t xml:space="preserve">Důležité také je, že se odborníkům daří najít rovnováhu mezi  jednotlivými funkcemi lesa a i přes zvýšení přístupnosti je prostředí stále  přívětivé i pro zvířata.</w:t>
      </w:r>
    </w:p>
    <w:p>
      <w:pPr/>
      <w:r>
        <w:rPr>
          <w:b w:val="1"/>
          <w:bCs w:val="1"/>
        </w:rPr>
        <w:t xml:space="preserve">Martin Mati, technický  náměstek, Ostravské městské lesy: </w:t>
      </w:r>
      <w:r>
        <w:rPr/>
        <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
      </w:r>
    </w:p>
    <w:p>
      <w:pPr/>
      <w:r>
        <w:rPr/>
        <w:t xml:space="preserve">Poslední etapou úprav Bělského lesa by mělo být  propojení Starobělských Lurd s hospůdkou Jaris.</w:t>
      </w:r>
    </w:p>
    <w:p>
      <w:pPr/>
      <w:r>
        <w:rPr/>
        <w:t xml:space="preserve">---</w:t>
      </w:r>
    </w:p>
    <w:p>
      <w:pPr>
        <w:pStyle w:val="Heading1"/>
      </w:pPr>
      <w:r>
        <w:rPr>
          <w:sz w:val="36"/>
          <w:szCs w:val="36"/>
        </w:rPr>
        <w:t xml:space="preserve">Akce Pes - přítel na Jihu potěší všechny pejskaře</w:t>
      </w:r>
    </w:p>
    <w:p>
      <w:pPr/>
      <w:r>
        <w:rPr>
          <w:b w:val="1"/>
          <w:bCs w:val="1"/>
        </w:rPr>
        <w:t xml:space="preserve">Den plný zábavy, ukázek a aktivit zaměřených na čtyřnohé přátele. Akce Pes – přítel na Jihu v sobotu 16. května opět zaplní tzv. psí louku v Bělském Lese. Součástí programu bude i vyhlášení výsledků soutěže Psí sympaťák roku 2026.</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w:t>
      </w:r>
    </w:p>
    <w:p>
      <w:pPr/>
      <w:r>
        <w:rPr>
          <w:b w:val="1"/>
          <w:bCs w:val="1"/>
        </w:rPr>
        <w:t xml:space="preserve">Tomáš Münster, produkční a programový referent,  Kultura-Jih</w:t>
      </w:r>
      <w:r>
        <w:rPr/>
        <w:t xml:space="preserve">: „Cílem té akce je přiblížit celkově ten vztah mezi psem a  člověkem, ale samozřejmě i upozornit na to, že každé plemeno si žádá nějakou  svoji konkrétní pozornost a nějaký svůj konkrétní výcvik.“</w:t>
      </w:r>
    </w:p>
    <w:p>
      <w:pPr/>
      <w:r>
        <w:rPr>
          <w:b w:val="1"/>
          <w:bCs w:val="1"/>
        </w:rPr>
        <w:t xml:space="preserve">Adriana Konečná,  profesionální cvičitelka psů</w:t>
      </w:r>
      <w:r>
        <w:rPr/>
        <w:t xml:space="preserve">: „Já si  myslím, že vzhledem k množství ukázek, je to pro opravdu všechny pejsky. I pro  ty nejmenší, i pro ty největší. Je tam opravdu mnoho ukázek, takže se můžou  zaměřit na to, co jich bude zajímat. A dále opravdu můžou přijít a zeptat se,  pokud je něco trápí s poslušností. Ráda jim pomůžu, ukážu, vysvětlím.“</w:t>
      </w:r>
    </w:p>
    <w:p>
      <w:pPr/>
      <w:r>
        <w:rPr/>
        <w:t xml:space="preserve">Program je připraven i pro ty  nejmladší návštěvníky.</w:t>
      </w:r>
    </w:p>
    <w:p>
      <w:pPr/>
      <w:r>
        <w:rPr>
          <w:b w:val="1"/>
          <w:bCs w:val="1"/>
        </w:rPr>
        <w:t xml:space="preserve">Tomáš Münster, produkční a  programový referent, Kultura-Jih</w:t>
      </w:r>
      <w:r>
        <w:rPr/>
        <w:t xml:space="preserve">: „Například  vystoupení klauna Hopsalína, který celou akci zahájí. Dále se budou moct děti  těšit na Skákací hrad, čili tam se můžou vydovádět. Samozřejmě potom i různé  omalovánky a budou mít pro sebe určenou takovou aktivní a atraktivní dětskou  zónu s nejednou aktivitou.“</w:t>
      </w:r>
    </w:p>
    <w:p>
      <w:pPr/>
      <w:r>
        <w:rPr/>
        <w:t xml:space="preserve">Součástí programu bude i vyhlášení výsledků soutěže  Psí sympaťák roku 2026. Pro jednotlivé kandidáty mohou lidé hlasovat na webu  pespritelnajihu.cz.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2-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2026-07-15T06:05:56+02:00</dcterms:created>
  <dcterms:modified xsi:type="dcterms:W3CDTF">2026-07-15T06:05:56+02:00</dcterms:modified>
</cp:coreProperties>
</file>

<file path=docProps/custom.xml><?xml version="1.0" encoding="utf-8"?>
<Properties xmlns="http://schemas.openxmlformats.org/officeDocument/2006/custom-properties" xmlns:vt="http://schemas.openxmlformats.org/officeDocument/2006/docPropsVTypes"/>
</file>