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Májkou v centru obce ctí v Čeladné tradice</w:t>
      </w:r>
    </w:p>
    <w:p>
      <w:pPr/>
      <w:r>
        <w:rPr>
          <w:b w:val="1"/>
          <w:bCs w:val="1"/>
        </w:rPr>
        <w:t xml:space="preserve">Obnovenou tradicí, která si rychle našla své příznivce, je v Čeladné posledních pět let stavění májky. Také letos 30. dubna hasiči strom ozdobený stuhami a věncem vztyčili v zahrádce hotelu Youra. Slavnost události podtrhla i troubená hymna.</w:t>
      </w:r>
    </w:p>
    <w:p>
      <w:pPr/>
      <w:r>
        <w:rPr>
          <w:b w:val="1"/>
          <w:bCs w:val="1"/>
        </w:rPr>
        <w:t xml:space="preserve">Rostislav Pavelec, velitel jednotky SDH Čeladná: </w:t>
      </w:r>
      <w:r>
        <w:rPr/>
        <w:t xml:space="preserve">“Nebudeme hlídat, zatím vždy vydržela, takže doufáme, že vydrží letos.”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“Tradice stavění majek tady byla prostě od nepaměti. Tady byla restaurace Ondráš a na zahradě se stavěl máj, nebo u sokolovny, jak je Zámeček, tam se taky stavěly májky. Pak po roce 2000 už jste viděla májku jenom někde v zahradách, kde měl tata šikovnou holku, tak postavil pro ní májku. Na tak jsem si před pěti lety řekli, že zkusíme tu tradici obnovit. Tak jsme začali.”</w:t>
      </w:r>
    </w:p>
    <w:p>
      <w:pPr/>
      <w:r>
        <w:rPr>
          <w:b w:val="1"/>
          <w:bCs w:val="1"/>
        </w:rPr>
        <w:t xml:space="preserve">Rostislav Pavelec, velitel jednotky SDH Čeladná: </w:t>
      </w:r>
      <w:r>
        <w:rPr/>
        <w:t xml:space="preserve">“Myslím si, že hasiči by měli přispívat ke kulturnímu dění v obci a určitě jsou nedílnou součástí té obce jako spolek.”</w:t>
      </w:r>
    </w:p>
    <w:p>
      <w:pPr/>
      <w:r>
        <w:rPr/>
        <w:t xml:space="preserve">Společenské odpoledne pak provázely koncerty a program, který zabavil i nejmenší děti.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“Zatím se rozkoukáváme. Akce se nám líbí, je to tady hodně barevné, veselé. Pivo nevím, jestli v dětským koutku můžeme ukazovat. A mám tady malého syna, ten se nevyjádří, ale vypadá taky spokojeně.”</w:t>
      </w:r>
    </w:p>
    <w:p>
      <w:pPr/>
      <w:r>
        <w:rPr/>
        <w:t xml:space="preserve">“Chodíme tradičně, jsme místní, takže to jsou pro nás krásné akce. A obzvlášť, když je tady teď takhle krásný program pro děti, tak to nejvíc ocením, protože mám čtyřleté děti.</w:t>
      </w:r>
    </w:p>
    <w:p>
      <w:pPr/>
      <w:r>
        <w:rPr/>
        <w:t xml:space="preserve">A k vůbec nejoblíbenější součástí této akce patří v Čeladné ještě jeden novodobý zvyk - pivo a další občerstvení zdarma.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“To je taková fajná tradice, ať lidé zapomenou na ty všechny svoje starosti, navíc zítra mají prodloužený víkend, pátek je volno, takže špekáčky, pivo, nealko i kafe tady mají zdarma. Ale pozor, od doby, když se vztyčí májka, jenom dvě a půl hodiny, to znamená, od osmnácti hodin už zase každý za své.”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3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