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FNO Ostrava se podílela na organizaci Dne zdraví</w:t>
      </w:r>
    </w:p>
    <w:p>
      <w:pPr/>
      <w:r>
        <w:rPr/>
        <w:t xml:space="preserve">Fakultní nemocnice Ostrava představila na Dni zdraví nové preventivní programy zaměřené na zdravý životní styl a včasné odhalení nemocí.</w:t>
      </w:r>
    </w:p>
    <w:p>
      <w:pPr/>
      <w:r>
        <w:rPr/>
        <w:t xml:space="preserve">Jedno ze stanovišť Dne zdraví patřilo týmu Oční kliniky, který zájemcům vyšetřoval zrak. </w:t>
      </w:r>
    </w:p>
    <w:p>
      <w:pPr/>
      <w:r>
        <w:rPr>
          <w:b w:val="1"/>
          <w:bCs w:val="1"/>
        </w:rPr>
        <w:t xml:space="preserve">Lukáš Kolarčík, vrchní sestra Oční kliniky FNO a LF OU:</w:t>
      </w:r>
      <w:r>
        <w:rPr>
          <w:b w:val="1"/>
          <w:bCs w:val="1"/>
        </w:rPr>
        <w:t xml:space="preserve"> :</w:t>
      </w:r>
      <w:r>
        <w:rPr/>
        <w:t xml:space="preserve"> "Každému příchozímu umíme změřit, jaké by měl mít brýle. Co by tam tak asi mělo teoreticky být? Porovnat to s tím, jak se on s tou korekcí cítí, a můžeme mu poradit, jakou cestou jít, jestli to spraví brýle nebo nějaká operace, jaká jsou očekávání, co může mít. Uděláme takovou konzultaci."</w:t>
      </w:r>
    </w:p>
    <w:p>
      <w:pPr/>
      <w:r>
        <w:rPr/>
        <w:t xml:space="preserve">Kromě Oční kliniky měli z ostravské fakultní nemocnice v City Campusu své stanoviště také zástupci Centra telemedicínských služeb, Kožního oddělení, Centra preventivní medicíny, Kliniky rehabilitace a tělovýchovného lékařství a Krevního centra. Organizátoři se letos nabídku služeb a aktivit snažili rozšířit.</w:t>
      </w:r>
    </w:p>
    <w:p>
      <w:pPr/>
      <w:r>
        <w:rPr>
          <w:b w:val="1"/>
          <w:bCs w:val="1"/>
        </w:rPr>
        <w:t xml:space="preserve"> Jana Pająk,  hlavní organizátorka a vedoucí Centra pro řízení lidských zdrojů OU</w:t>
      </w:r>
      <w:r>
        <w:rPr>
          <w:b w:val="1"/>
          <w:bCs w:val="1"/>
        </w:rPr>
        <w:t xml:space="preserve">:</w:t>
      </w:r>
      <w:r>
        <w:rPr/>
        <w:t xml:space="preserve"> "V loňském roce jsme měli  širší výběr aktivit a zkoumali jsme, co se vlastně studujícím zaměstnancům a zaměstnankyním nejvíce líbí. A tuto nabídku jsme letos ještě rozpracovali, takže letos si mohou nechat vyšetřit znaménka a oči. Centrum medicíny vyšetřuje fungování srdce, EKG. Máme tady zdravotnickou záchrannou službu."</w:t>
      </w:r>
    </w:p>
    <w:p>
      <w:pPr/>
      <w:r>
        <w:rPr/>
        <w:t xml:space="preserve">Mezi klíčová témata Dne zdraví patřila prevence a zdravý životní styl. 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"My tu délku života v České republice máme dlouhou, tak jako jiné země v Evropě a ve vyspělých zemích, vyspělém světě, ale bohužel kvalita života je u nás kratší. To znamená, že</w:t>
      </w:r>
    </w:p>
    <w:p>
      <w:pPr/>
      <w:r>
        <w:rPr/>
        <w:t xml:space="preserve">lidé začínají o deset let dříve užívat léky kvůli chronickým nemocem, než v některých vyspělých, například skandinávských zemích. A to se musí změnit.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"I v naší nemocnici klademe důraz na preventivní programy, protože v této oblasti prevence jako taková může včas odhalit některé nemoci, a tím pádem jsou lépe řešitelné. Dává nám to i ekonomický smysl pro společnost a pro náš stát."</w:t>
      </w:r>
    </w:p>
    <w:p>
      <w:pPr/>
      <w:r>
        <w:rPr/>
        <w:t xml:space="preserve">Den zdraví svou účastí podpořil také premiér Andrej Babiš s ministry Karlem Havlíčkem a Alešem Juchelkou.</w:t>
      </w:r>
    </w:p>
    <w:p>
      <w:pPr/>
      <w:r>
        <w:rPr>
          <w:b w:val="1"/>
          <w:bCs w:val="1"/>
        </w:rPr>
        <w:t xml:space="preserve">Filip Ječmínek, lékař, Oddělení pracovního a preventivního lékařství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jedním z lékařů, který se Dne zdraví zúčastnil, je Filip Ječmínek, praktický lékař z Oddělení pracovního a preventivního lékařství Fakultní nemocnice Ostrava. Dobrý den, vítejte u nás.</w:t>
      </w:r>
    </w:p>
    <w:p>
      <w:pPr/>
      <w:r>
        <w:rPr>
          <w:b w:val="1"/>
          <w:bCs w:val="1"/>
        </w:rPr>
        <w:t xml:space="preserve">Filip Ječmínek, lékař, Oddělení pracovního a preventivního lékařství: </w:t>
      </w:r>
      <w:r>
        <w:rPr/>
        <w:t xml:space="preserve">Hezký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na této akci jste oficiálně představili nové preventivní programy, které začala Fakultní nemocnice Ostrava nabízet. Pojďme si některé z nich v rámci našich časových možností představit.</w:t>
      </w:r>
    </w:p>
    <w:p>
      <w:pPr/>
      <w:r>
        <w:rPr>
          <w:b w:val="1"/>
          <w:bCs w:val="1"/>
        </w:rPr>
        <w:t xml:space="preserve">Filip Ječmínek, lékař, Oddělení pracovního a preventivního lékařství: </w:t>
      </w:r>
      <w:r>
        <w:rPr/>
        <w:t xml:space="preserve">Ano, v rámci rostoucího povědomí o tom, že právě prevencí lze řadě onemocnění buďto předejít, nebo alespoň ve vysoké míře snížit riziko jejich rozvoje, jsme připravili preventivní programy pro lidi, kteří mají o své zdraví velký zájem a chtějí tyto rizikové faktory aktivně ovlivnit. Dva programy už jsou nyní v provozu, a to program kardiovaskulární prevence a program onkologické prevence, které cílí především na co nejčasnější záchyt onemocnění.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 by zajímalo, když se člověk dostane do vašeho preventivního programu, jak s ním potom pracujete? Jak celý ten program probíhá?</w:t>
      </w:r>
    </w:p>
    <w:p>
      <w:pPr/>
      <w:r>
        <w:rPr>
          <w:b w:val="1"/>
          <w:bCs w:val="1"/>
        </w:rPr>
        <w:t xml:space="preserve">Filip Ječmínek, lékař, Oddělení pracovního a preventivního lékařství: </w:t>
      </w:r>
      <w:r>
        <w:rPr/>
        <w:t xml:space="preserve">Na co se já osobně nejvíce těším, jsou právě připravované programy prevence zdraví, které mají za cíl ovlivnit samotné rizikové faktory, jež mohou vést ke vzniku onemocnění. Největší význam má přitom prevence hlavně v mladém věku, tedy v době, kdy člověk ještě není nemocný. Jde o faktory, které podle mě řada diváků zná – například vysoký krevní tlak, zvýšená hladina cukru v krvi nebo cholesterol. Kromě toho ale budeme nabízet i odběry specializovaných markerů, například hs-CRP, což je vysoce citlivý parametr systémového zánětu, který souvisí s rizikem rozvoje kardiovaskulárních i onkologických onemocnění. A současně budeme poskytovat poradenství, jak právě pomocí životního stylu tyto parametry ovlivnit a do budoucna se tak statisticky významně vyhnout nejen samotným onemocněním, ale třeba i nutnosti užívání léků.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 tedy, že za vámi chodí prakticky zdraví lidé, kteří mají zájem zůstat zdraví co nejdéle, ideálně i do vyššího věku, a vy jim radíte, jakým způsobem toho dosáhnout? Chápu to správně, laicky řečeno?</w:t>
      </w:r>
    </w:p>
    <w:p>
      <w:pPr/>
      <w:r>
        <w:rPr>
          <w:b w:val="1"/>
          <w:bCs w:val="1"/>
        </w:rPr>
        <w:t xml:space="preserve">Filip Ječmínek, lékař, Oddělení pracovního a preventivního lékařství: </w:t>
      </w:r>
      <w:r>
        <w:rPr/>
        <w:t xml:space="preserve">Přesně tak. A navíc k tomu máme i objektivní parametry. Kromě zmiňovaného hs-CRP je to například také glykovaný hemoglobin, který může už deset až dvacet let před rozvojem zvýšené hladiny cukru v krvi odrážet takzvanou inzulinovou rezistenci. Ta nesouvisí jen se vznikem diabetu mellitu, tedy cukrovky 2. typu, ale také například s rozvojem obávaných onkologických, tedy nádorových onemocnění.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se k vám lidé mohou přihlásit nebo jak se mohou do těch preventivních programů zapojit? A možná ještě jedna otázka – pokud by byl zájem opravdu velký, podle čeho budete vybírat, koho do programu zařadíte?</w:t>
      </w:r>
    </w:p>
    <w:p>
      <w:pPr/>
      <w:r>
        <w:rPr>
          <w:b w:val="1"/>
          <w:bCs w:val="1"/>
        </w:rPr>
        <w:t xml:space="preserve">Filip Ječmínek, lékař, Oddělení pracovního a preventivního lékařství: </w:t>
      </w:r>
      <w:r>
        <w:rPr/>
        <w:t xml:space="preserve">Rádi bychom měli na jednoho pacienta alespoň hodinu času, a to včetně navazujících prohlídek a poradenství, během kterého už budeme podrobně rozebírat konkrétní zjištěné parametry daného člověka. Samozřejmě jsme do určité míry omezeni kapacitou a počtem lékařů, kteří tyto preventivní prohlídky provádějí. Současně ale nabízíme i program šitý na míru pro pacienty starší 65 let, který je zaměřený především na udržení soběstačnosti a prevenci například úbytku svalové hmoty.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 týmem lékařů do těch preventivních programů vstupujete? Spíš by mě zajímalo spektrum odborností, které se na tom podílejí.</w:t>
      </w:r>
    </w:p>
    <w:p>
      <w:pPr/>
      <w:r>
        <w:rPr>
          <w:b w:val="1"/>
          <w:bCs w:val="1"/>
        </w:rPr>
        <w:t xml:space="preserve">Filip Ječmínek, lékař, Oddělení pracovního a preventivního lékařství: </w:t>
      </w:r>
      <w:r>
        <w:rPr/>
        <w:t xml:space="preserve">Jedná se především o odbornosti s interním základem. Nově připravované preventivní programy budeme realizovat v Centru preventivní medicíny, které právě vzniká. To bude zastřešovat praktické lékaře a lékaře pracovního lékařství, kteří se zaměřují hlavně na včasné odhalování rizikových faktorů ještě předtím, než samotné onemocnění vůbec vznikne.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je to opravdu široké téma a určitě se k němu ještě někdy vrátíme. Já Vám děkuji za Vaše odpovědi a vy neodcházejte od televizních obrazovek, protože pokračujeme dál.</w:t>
      </w:r>
    </w:p>
    <w:p>
      <w:pPr/>
      <w:r>
        <w:rPr>
          <w:b w:val="1"/>
          <w:bCs w:val="1"/>
        </w:rPr>
        <w:t xml:space="preserve">Filip Ječmínek, lékař, Oddělení pracovního a preventivního lékařství: </w:t>
      </w:r>
      <w:r>
        <w:rPr/>
        <w:t xml:space="preserve">Děkuji, hezký den.</w:t>
      </w:r>
    </w:p>
    <w:p>
      <w:pPr/>
      <w:r>
        <w:rPr>
          <w:b w:val="1"/>
          <w:bCs w:val="1"/>
        </w:rPr>
        <w:t xml:space="preserve">Běh Křídla dětem pomohl malým pacientům FNO</w:t>
      </w:r>
    </w:p>
    <w:p>
      <w:pPr/>
      <w:r>
        <w:rPr/>
        <w:t xml:space="preserve">Charitativní běh Křídla dětem v Porubě opět spojil stovky lidí pro dobrou věc. Výtěžek ze startovného podpoří malé pacienty na oddělení traumatologie a chirurgie Fakultní nemocnice Ostrava.</w:t>
      </w:r>
    </w:p>
    <w:p>
      <w:pPr/>
      <w:r>
        <w:rPr/>
        <w:t xml:space="preserve">Areál VŠB zaplnili běžci i chodci. Zapojili se do charitativního běhu Křídla dětem. Na připravené tratě vyrazil rekordní počet pětiset sportovců.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</w:t>
      </w:r>
      <w:r>
        <w:rPr>
          <w:b w:val="1"/>
          <w:bCs w:val="1"/>
        </w:rPr>
        <w:t xml:space="preserve">:</w:t>
      </w:r>
      <w:r>
        <w:rPr/>
        <w:t xml:space="preserve"> "Je to běh, který je spojen s dobrou věcí, se sbírkou pro děti, a to vždy ráda podpořím. A podpořila to samozřejmě i celá Poruba. První ročník se konal spolu s Porubajkem a já jsem moc ráda, že se organizátoři rozhodli jít také do nových prostor nebo na nová prostranství, která jsou v areálu VŠB."</w:t>
      </w:r>
    </w:p>
    <w:p>
      <w:pPr/>
      <w:r>
        <w:rPr/>
        <w:t xml:space="preserve">Na výběr byly tratě pro všechny věkové kategorie, od nejmenších dětí až po zkušené běžce.</w:t>
      </w:r>
    </w:p>
    <w:p>
      <w:pPr/>
      <w:r>
        <w:rPr>
          <w:b w:val="1"/>
          <w:bCs w:val="1"/>
          <w:i w:val="1"/>
          <w:iCs w:val="1"/>
        </w:rPr>
        <w:t xml:space="preserve">Kateřina Brožová, ambasadorka, NF Křídla dětem</w:t>
      </w:r>
      <w:r>
        <w:rPr>
          <w:b w:val="1"/>
          <w:bCs w:val="1"/>
        </w:rPr>
        <w:t xml:space="preserve">:</w:t>
      </w:r>
      <w:r>
        <w:rPr/>
        <w:t xml:space="preserve"> "Máme také běhy na 5 km a 10 km a také přišli podpořit nemocné děti chodci. Ze srdce všem moc děkujeme a jsme šťastní, že se nám letos konečně vydařilo počasí."</w:t>
      </w:r>
    </w:p>
    <w:p>
      <w:pPr/>
      <w:r>
        <w:rPr>
          <w:b w:val="1"/>
          <w:bCs w:val="1"/>
          <w:i w:val="1"/>
          <w:iCs w:val="1"/>
        </w:rPr>
        <w:t xml:space="preserve">účastníci běhu</w:t>
      </w:r>
      <w:r>
        <w:rPr>
          <w:b w:val="1"/>
          <w:bCs w:val="1"/>
        </w:rPr>
        <w:t xml:space="preserve">:</w:t>
      </w:r>
      <w:r>
        <w:rPr/>
        <w:t xml:space="preserve"> "Trať je pěkná. Je taková kopcovitá, to sice moc nemám rád, ale dneska mi to docela šlo a i ty kopce a závod jsem si užil.""Já si myslím, že hlavně nás to musí bavit. To je úplně to nejdůležitější, protože když člověka něco baví, tak ho to vlastně samo motivuje běžet a běžet a má z toho endorfiny.""Běželo se vcelku dobře, trať rovná desítka s převýšením. Ty kopečky tady jsou. Já pocházím přímo tady přes ulici, takže to je moje domácí hřiště. A byli jsme tady s dcerkou na dětských závodech, takže se tak střídáme."</w:t>
      </w:r>
    </w:p>
    <w:p>
      <w:pPr/>
      <w:r>
        <w:rPr/>
        <w:t xml:space="preserve">Nejmladšímu účastníkovi byly teprve dva roky, nejstarší osmdesátiletý se vydal na desetikilometrovou trasu.</w:t>
      </w:r>
    </w:p>
    <w:p>
      <w:pPr/>
      <w:r>
        <w:rPr>
          <w:b w:val="1"/>
          <w:bCs w:val="1"/>
          <w:i w:val="1"/>
          <w:iCs w:val="1"/>
        </w:rPr>
        <w:t xml:space="preserve">Jan Počta, účastník běhu</w:t>
      </w:r>
      <w:r>
        <w:rPr>
          <w:b w:val="1"/>
          <w:bCs w:val="1"/>
        </w:rPr>
        <w:t xml:space="preserve">:</w:t>
      </w:r>
      <w:r>
        <w:rPr/>
        <w:t xml:space="preserve"> "Já to beru jako trénink, který jsem si zaplatil, abych podpořil aktivity FNO."</w:t>
      </w:r>
    </w:p>
    <w:p>
      <w:pPr/>
      <w:r>
        <w:rPr/>
        <w:t xml:space="preserve">Výtěžek letošního ročníku charitativního běhu Křídla dětem přes 200 tisíc korun podpoří vybavení dětské chirurgie Fakultní nemocnice Ostrava.</w:t>
      </w:r>
    </w:p>
    <w:p>
      <w:pPr/>
      <w:r>
        <w:rPr>
          <w:b w:val="1"/>
          <w:bCs w:val="1"/>
          <w:i w:val="1"/>
          <w:iCs w:val="1"/>
        </w:rPr>
        <w:t xml:space="preserve">Hana Horelová, vrchní sestra Chirurgické kliniky FNO</w:t>
      </w:r>
      <w:r>
        <w:rPr>
          <w:b w:val="1"/>
          <w:bCs w:val="1"/>
        </w:rPr>
        <w:t xml:space="preserve">:</w:t>
      </w:r>
      <w:r>
        <w:rPr/>
        <w:t xml:space="preserve"> "Konkrétně se za výtěžek pořídí lupové brýle k operativě právě dětských pacientů. Jedná se nejčastěji o děti, které jsou předčasně narozené, malinkaté a k operačním výkonům se pořizují tyto speciální brýle."</w:t>
      </w:r>
    </w:p>
    <w:p>
      <w:pPr/>
      <w:r>
        <w:rPr/>
        <w:t xml:space="preserve">Charitativní běh Křídla dětem se uskutečnil již počtvrté a pomáhat plánuje i v dalších ročnících.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4-05-2026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2026-07-15T06:10:51+02:00</dcterms:created>
  <dcterms:modified xsi:type="dcterms:W3CDTF">2026-07-15T06:10:51+02:00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