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Domov sv. Anny už má svého Jáchyma</w:t>
      </w:r>
    </w:p>
    <w:p>
      <w:pPr/>
      <w:r>
        <w:rPr>
          <w:b w:val="1"/>
          <w:bCs w:val="1"/>
        </w:rPr>
        <w:t xml:space="preserve">Charita Studénka může začít rozšiřovat sociální péči. Slavnostně otevřen byl nový Dům svatého Jáchyma, který nabízí osmnáct lůžek pro seniory a další čtyři pro odlehčovací službu.</w:t>
      </w:r>
    </w:p>
    <w:p>
      <w:pPr/>
      <w:r>
        <w:rPr/>
        <w:t xml:space="preserve">Stavba charitního Domu sv. Jáchyma začala ve Studénce v prosinci 2024. Nyní, po zhruba 15 měsících byla budova slavnostně otevřena a vysvěcena biskupem Martinem Davidem.  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“Domov stojí, ale nás čeká ještě to důležité - vybudovat domov. Protože dům jsou cihly, ale domov je to srdce, takže to nás teď čeká.”</w:t>
      </w:r>
    </w:p>
    <w:p>
      <w:pPr/>
      <w:r>
        <w:rPr>
          <w:b w:val="1"/>
          <w:bCs w:val="1"/>
        </w:rPr>
        <w:t xml:space="preserve">Martin David, biskup Diecéze ostravsko - opavské:</w:t>
      </w:r>
      <w:r>
        <w:rPr/>
        <w:t xml:space="preserve"> “Je to dílo, které se podařilo a těší nás to, že tady dneska můžeme být a věřím, že to opravdu bude pro ty, kteří tady budou bydlet i pro ty, kteří tady budou pracovat, že to bude domov, že tady bude přebývat láska. To bych všem moc přál.”</w:t>
      </w:r>
    </w:p>
    <w:p>
      <w:pPr/>
      <w:r>
        <w:rPr/>
        <w:t xml:space="preserve">Nový domov umožní Charitě rozšířit péči, kterou provozuje ve svém původním Domě sv. Anny.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“Do konce června chceme mít obsazené všechny lůžka.”</w:t>
      </w:r>
    </w:p>
    <w:p>
      <w:pPr/>
      <w:r>
        <w:rPr/>
        <w:t xml:space="preserve">Kapacita sv. Jáchyma je 18 lůžek pro seniory a čtyři v rámci odlehčovací služby. </w:t>
      </w:r>
    </w:p>
    <w:p>
      <w:pPr/>
      <w:r>
        <w:rPr>
          <w:b w:val="1"/>
          <w:bCs w:val="1"/>
        </w:rPr>
        <w:t xml:space="preserve">Lukáš Curylo, ředitel Diecézní charity ostravsko-opavské: </w:t>
      </w:r>
      <w:r>
        <w:rPr/>
        <w:t xml:space="preserve">“Ta myšlenka vznikla v roce 2007, 2008, kdy vlastně už dva roky byl v provozu tenhle stávající domov, a tehdejší paní ředitelku napadlo, že ta kapacita nebude stačit, že Studénka bude potřebovat další místa pro své klienty. A vlastně 20 let se čekalo na tenhle malý zázrak, který se dnes stal, že se podařilo postavit tento dům.”</w:t>
      </w:r>
    </w:p>
    <w:p>
      <w:pPr/>
      <w:r>
        <w:rPr/>
        <w:t xml:space="preserve">Samotná příprava projektu začala před sedmi lety, kdy město Charitě darovalo pro stavbu pozemky.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“Do do této doby jsme se spolupodíleli na provozu domova svaté Anny a jejich pečovatelské služby, protože je to v podstatě jediná sociální služba masivního charakteru, která ve Studénce působí. Takže jsme velmi uvítali tenhle záměr rozšířit ty kapacity.”   </w:t>
      </w:r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“V podstatě díky pravidlu Moravskoslezského kraje se město při souhlasu s tímto projektem zavázalo k tomu, že se bude podílet třiceti procenty na oprávněné provozní ztrátě, která za provozu ročního je, to znamená rozdíl mezi výnosy a náklady, které jsou s domovem spojeny, takže je to závazek každoroční města, který by se měl pohybovat někde na úrovni zhruba 1,5 milionu korun, plus nad rámec toho samozřejmě financujeme i provoz domova Svaté Anny, pečovatelské služby, přispívá na azylový byt, takže ta spolupráce s Charitou je velmi úzká.”</w:t>
      </w:r>
    </w:p>
    <w:p>
      <w:pPr/>
      <w:r>
        <w:rPr/>
        <w:t xml:space="preserve">Charita domov postavila díky dotaci z Ministerstva práce a sociálních věcí ve výši 70 milionů korun. Zhruba 10 milionů korun musí dofinancovat ze svých prostředků. Z darů přispěvatelů, Tříkrálové sbírky a pomohl i benefiční koncert Tóny pro Jáchyma, který se konal v Dělnickém domě. Na něj se podíváme v dalším Studéneckém expresu.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Část chodníků na hřbitově potáhne nový asfalt</w:t>
      </w:r>
    </w:p>
    <w:p>
      <w:pPr/>
      <w:r>
        <w:rPr>
          <w:b w:val="1"/>
          <w:bCs w:val="1"/>
        </w:rPr>
        <w:t xml:space="preserve">Město začalo s opravou několika menších úseků komunikací v oblasti Studénky 1. Zpevnilo povrchy dvou vedlejších cest a další stavební práce teď probíhají v areálu hřbitova.</w:t>
      </w:r>
    </w:p>
    <w:p>
      <w:pPr/>
      <w:r>
        <w:rPr/>
        <w:t xml:space="preserve">Jindy obvyklý klid místa posledního odpočinku ve Studénce 1 teď narušuje hluk stavebních prací. Město v horní části hřbitova přistoupilo k první etapě obnovy povrchu chodníku.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“Tady v této lokalitě, když se podíváme, projdeme si ten hřbitov, ty asfaltové plochy jsou rozpraskané, nerovné a takže jsme se rozhodli, že začneme postupně obnovovat ten povrch.”</w:t>
      </w:r>
    </w:p>
    <w:p>
      <w:pPr/>
      <w:r>
        <w:rPr>
          <w:b w:val="1"/>
          <w:bCs w:val="1"/>
        </w:rPr>
        <w:t xml:space="preserve">Lubomír Svoboda, vedoucí odboru údržby majetku, MěÚ Studénka: </w:t>
      </w:r>
      <w:r>
        <w:rPr/>
        <w:t xml:space="preserve">“Rozsah ploch, které se teď momentálně dělají, je zhruba 306 metrů čtverečních a celkové finanční náklady jsou zhruba 450 tisíc korun s DPH. Akce byla zahájena 27. dubna, kdy bylo předáno staveniště, a realizátor má na to 30 dní, takže počítáme, že ke konci měsíce května bychom měli ukončit stavbu.”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“Byl tu litý asfalt, který bude odstraněn, plocha bude zpevněná a vyrovnaná a bude znovu natažená balená asfaltová směs.” </w:t>
      </w:r>
    </w:p>
    <w:p>
      <w:pPr/>
      <w:r>
        <w:rPr/>
        <w:t xml:space="preserve">V opravě hřbitovních cest bude město pokračovat postupně i v dalších letech.   </w:t>
      </w:r>
    </w:p>
    <w:p>
      <w:pPr/>
      <w:r>
        <w:rPr/>
        <w:t xml:space="preserve">Na jednom kousku chodníku v nižší části hřbitova už byl asfaltový povrch vyměněn před několika lety, když jej narušily kořeny stromu, který bylo nutné pokácet.  </w:t>
      </w:r>
    </w:p>
    <w:p>
      <w:pPr/>
      <w:r>
        <w:rPr/>
        <w:t xml:space="preserve">Ve stejné části Studénky byla před několika dny dokončena i úprava vedlejších cest v lokalitě ulic Družstevní a U rybníčku.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“Stávající cesta, která byla, řekl bych, v nevyhovujícím stavu, byly tam různé nerovnosti, prorůstala nám tam tráva, takže jsme přistoupili k opravě systémem nástřiku asfaltové směsi společně s kamínky. Výsledný efekt vidíte za mnou. Došlo ke zlepšení té komunikace a relativně za menší peníze, než kdybychom použili plně asfaltovou směs.”</w:t>
      </w:r>
    </w:p>
    <w:p>
      <w:pPr/>
      <w:r>
        <w:rPr>
          <w:b w:val="1"/>
          <w:bCs w:val="1"/>
        </w:rPr>
        <w:t xml:space="preserve">Lubomír Svoboda, vedoucí odboru údržby majetku, MěÚ Studénka: </w:t>
      </w:r>
      <w:r>
        <w:rPr/>
        <w:t xml:space="preserve">“Rozsah komunikací, na kterých se prováděla oprava, je zhruba 560 metrů čtverečních a celkové náklady dělaly zhruba 183 tisíc. Jinak, kdyby se město rozhodlo tuto lokalitu provádět klasickou asfaltovou metodou, tak by náklady vzrostly zhruba o trojnásobek. Takže i pro tohle se město rozhodlo provádět tyto práce tou vstřikovací metodou.”</w:t>
      </w:r>
    </w:p>
    <w:p>
      <w:pPr/>
      <w:r>
        <w:rPr/>
        <w:t xml:space="preserve">Samozřejmě tento povrch je méně odolný vůči silným dešťům a nízkým teplotám, nicméně případné opravy nejsou nákladné. </w:t>
      </w:r>
    </w:p>
    <w:p>
      <w:pPr/>
      <w:r>
        <w:rPr>
          <w:b w:val="1"/>
          <w:bCs w:val="1"/>
        </w:rPr>
        <w:t xml:space="preserve">Lubomír Svoboda, vedoucí odboru údržby majetku, MěÚ Studénka: </w:t>
      </w:r>
      <w:r>
        <w:rPr/>
        <w:t xml:space="preserve">“Levněji se to opraví, samozřejmě, a jak říkám, i ta kvalita není špatná. Ono to zase nějaký rok vydrží.”</w:t>
      </w:r>
    </w:p>
    <w:p>
      <w:pPr/>
      <w:r>
        <w:rPr/>
        <w:t xml:space="preserve">Komunikace navíc slouží především obyvatelům místní zástavby, takže není nijak frekventovaná.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Studénecký swap pomohl lidem obohatit zahrádky</w:t>
      </w:r>
    </w:p>
    <w:p>
      <w:pPr/>
      <w:r>
        <w:rPr>
          <w:b w:val="1"/>
          <w:bCs w:val="1"/>
        </w:rPr>
        <w:t xml:space="preserve">Rodinné centrum ve Studénce uspořádalo zahradní swap. Lidé měnili sazeničky zeleniny, bylinek i kvetoucích rostlin. Akce se konala v rámci května měsíce rodin.</w:t>
      </w:r>
    </w:p>
    <w:p>
      <w:pPr/>
      <w:r>
        <w:rPr/>
        <w:t xml:space="preserve">Swap, který se uskutečnil na zahradě rodinného centra ve Studénce, podpořil hned několik myšlenek. Tou hlavní byl princip výměny přebytků, a dále se konal i v rámci května měsíce rodin.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“Takže si tady přijdou lidi vyměnit semínka, rostlinky, pokojovky a různé zahradnické potřeby, tak můžou přijít samozřejmě s dětmi, protože máme zahradu otevřenou a opravdu baby friendly, takže můžou přijít s dětmi a děti tady vyrábí kytičku pro maminku.”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“Přinesli jsme sazeničky, papriky a mochyně jedlé.” </w:t>
      </w:r>
    </w:p>
    <w:p>
      <w:pPr/>
      <w:r>
        <w:rPr/>
        <w:t xml:space="preserve">“Rajčátka, kytičky nějaké, květináčky. To, co bylo navíc, tak jsem donesli.”  </w:t>
      </w:r>
    </w:p>
    <w:p>
      <w:pPr/>
      <w:r>
        <w:rPr/>
        <w:t xml:space="preserve">“Vybrali jsme rajčata, květiny a děti si právě hrají na hřišti a užíváme si dne.”  </w:t>
      </w:r>
    </w:p>
    <w:p>
      <w:pPr/>
      <w:r>
        <w:rPr/>
        <w:t xml:space="preserve">To, co nakonec zůstane ležet na stolech, se také dočká dalšího využití. Zahrada rodinného centra je pro to ideálním místem. 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/>
        <w:t xml:space="preserve"> “Loni jsme využili jahody i mátu, máme tady i příměstské tábory, takže teoreticky všechno zužitkujeme. A hlavně my jsme v zahrádkářské kolonii, takže je tu plno zahrádkářů, a oni se vždycky o to postarají.” </w:t>
      </w:r>
    </w:p>
    <w:p>
      <w:pPr/>
      <w:r>
        <w:rPr/>
        <w:t xml:space="preserve">Vrcholnou akcí v rámci měsíce rodin bude 24. května velký Den rodiny opět na zahradě rodinného centra.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5-05-2026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2026-05-26T13:34:43+02:00</dcterms:created>
  <dcterms:modified xsi:type="dcterms:W3CDTF">2026-05-26T13:34:43+02:00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