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má novou cyklotrasu, na Pinduli čeká na přípoj</w:t>
      </w:r>
    </w:p>
    <w:p>
      <w:pPr/>
      <w:r>
        <w:rPr>
          <w:b w:val="1"/>
          <w:bCs w:val="1"/>
        </w:rPr>
        <w:t xml:space="preserve">První cyklosezónu oficiálně zahájily nové cyklostezky Solárka a Pindula. Z Trojanovic na Novojičínsku směřují na sedlo Pindula, tedy na hranici Moravskoslezského a Zlínského kraje.</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p>
      <w:pPr>
        <w:pStyle w:val="Heading1"/>
      </w:pPr>
      <w:r>
        <w:rPr>
          <w:sz w:val="36"/>
          <w:szCs w:val="36"/>
        </w:rPr>
        <w:t xml:space="preserve">Nová střelnice v Hulvákách bude mít světové parametry</w:t>
      </w:r>
    </w:p>
    <w:p>
      <w:pPr/>
      <w:r>
        <w:rPr>
          <w:b w:val="1"/>
          <w:bCs w:val="1"/>
        </w:rPr>
        <w:t xml:space="preserve">V Ostravě velmi rychle vyrůstá nové unikátní sportoviště. Jde o krytou střelnici, která bude mít světové parametry, které ji umožní pořádání vrcholných sportovních akcí, ale bude ji moci využívat i veřejnost. Architektonicky zajímavá stavba je navíc citlivě zasazena do okolní přírody.</w:t>
      </w:r>
    </w:p>
    <w:p>
      <w:pPr/>
      <w:r>
        <w:rPr/>
        <w:t xml:space="preserve">Nová střelnice na Plzeňské ulici v Hulvákách už je téměř hotová. Po začátku, kdy se pracovalo především v podzemí, se stavba velmi rychle rozjela. Areál je navržen jako soubor tří samostatných střelnic a nabídne možnosti střelby z pušky, pistole, malorážky i vzduchových zbraní.</w:t>
      </w:r>
    </w:p>
    <w:p>
      <w:pPr/>
      <w:r>
        <w:rPr>
          <w:b w:val="1"/>
          <w:bCs w:val="1"/>
        </w:rPr>
        <w:t xml:space="preserve">Břetislav Riger (Ostravak), náměstek primátora Ostravy: </w:t>
      </w:r>
      <w:r>
        <w:rPr/>
        <w:t xml:space="preserve">"V nadzemním podlaží uvidíte vlastně dvaadvacet stavů, které jsou pro vzduchové zbraně. Čili to jsou ty, které nemohou ublížit. Proto jsou nad zemí a v podzemí pak je patnáct šest stavů pro pistole a pušky, kde už se může střílet až na padesát metrů."</w:t>
      </w:r>
    </w:p>
    <w:p>
      <w:pPr/>
      <w:r>
        <w:rPr/>
        <w:t xml:space="preserve">Stavebníci využili hlavně beton a zvláštnost dodávají objektu kortenové prvky. V těchto dnech už stavba finišuje.</w:t>
      </w:r>
    </w:p>
    <w:p>
      <w:pPr/>
      <w:r>
        <w:rPr>
          <w:b w:val="1"/>
          <w:bCs w:val="1"/>
        </w:rPr>
        <w:t xml:space="preserve">Libor Skřípek, zástupce zhotovitele stavby: </w:t>
      </w:r>
      <w:r>
        <w:rPr/>
        <w:t xml:space="preserve">"Dokončujeme na vlastním objektu zelenou střechu. Tam je pokládka travních koberců."</w:t>
      </w:r>
    </w:p>
    <w:p>
      <w:pPr/>
      <w:r>
        <w:rPr/>
        <w:t xml:space="preserve">I když ještě úplně hotovo není, již nyní probíhají intenzivní jednání se zájemci o využívání střelnice, kterou bude spravovat městská společnost Vítkovice Aréna.</w:t>
      </w:r>
    </w:p>
    <w:p>
      <w:pPr/>
      <w:r>
        <w:rPr>
          <w:b w:val="1"/>
          <w:bCs w:val="1"/>
        </w:rPr>
        <w:t xml:space="preserve">Petr Handl, ředitel Vítkovice Aréna: </w:t>
      </w:r>
      <w:r>
        <w:rPr/>
        <w:t xml:space="preserve">Mělo by zde najít své zázemí Regionální střelecké centrum Morava a kromě českých střelců by zde měli mít možnost působit i zahraniční střelci."</w:t>
      </w:r>
    </w:p>
    <w:p>
      <w:pPr/>
      <w:r>
        <w:rPr/>
        <w:t xml:space="preserve">Náklady na stavbu se pohybují kolem 140 milionů korun a zahájení provozu je plánováno na začátek školního roku, tedy na září. </w:t>
      </w:r>
    </w:p>
    <w:p>
      <w:pPr/>
      <w:r>
        <w:rPr/>
        <w:t xml:space="preserve">---</w:t>
      </w:r>
    </w:p>
    <w:p>
      <w:pPr>
        <w:pStyle w:val="Heading1"/>
      </w:pPr>
      <w:r>
        <w:rPr>
          <w:sz w:val="36"/>
          <w:szCs w:val="36"/>
        </w:rPr>
        <w:t xml:space="preserve">PULSE přivítal světové architekty a designéry</w:t>
      </w:r>
    </w:p>
    <w:p>
      <w:pPr/>
      <w:r>
        <w:rPr>
          <w:b w:val="1"/>
          <w:bCs w:val="1"/>
        </w:rPr>
        <w:t xml:space="preserve">Ostrava se stala na dva dny centrem setkání a debat předních architektů a designérů. Aula Gong v Dolních Vítkovicích hostila již 3. ročník mezinárodního festivalu PULSE.</w:t>
      </w:r>
    </w:p>
    <w:p>
      <w:pPr/>
      <w:r>
        <w:rPr/>
        <w:t xml:space="preserve">PULSE je určen nejen architektům, designerům a developerům, ale zároveň i široké veřejnosti. Do regionu táhne odborníky, kteří by se mohli podílet na rozvoji města i kraje.</w:t>
      </w:r>
    </w:p>
    <w:p>
      <w:pPr/>
      <w:r>
        <w:rPr>
          <w:b w:val="1"/>
          <w:bCs w:val="1"/>
        </w:rPr>
        <w:t xml:space="preserve">Vojtěch Eliáš, ředitel festivalu PULSE</w:t>
      </w:r>
      <w:r>
        <w:rPr>
          <w:b w:val="1"/>
          <w:bCs w:val="1"/>
        </w:rPr>
        <w:t xml:space="preserve">:</w:t>
      </w:r>
      <w:r>
        <w:rPr/>
        <w:t xml:space="preserve"> "Soustředíme se vlastně na pět států střední Evropy: Rakousko, Maďarsko, Česko, Polsko a Slovensko. A jde nám o to propojit ty státy a také ukázat tu sílu toho regionu, že se nemáme za co stydět a stojíme na úplně stejném měřítku jako světoví architekti nebo designéři."</w:t>
      </w:r>
    </w:p>
    <w:p>
      <w:pPr/>
      <w:r>
        <w:rPr>
          <w:b w:val="1"/>
          <w:bCs w:val="1"/>
        </w:rPr>
        <w:t xml:space="preserve">Lucie Baránková Vilamová (ANO), náměstkyně primátora Ostravy: </w:t>
      </w:r>
      <w:r>
        <w:rPr/>
        <w:t xml:space="preserve">"Můžeme tady potkat paní architektku Jiřičnou, se kterou město Ostrava už dávno spolupracuje. Jsou tady i architekti, kteří spolupracují například na proměně Hlavního nádraží." </w:t>
      </w:r>
    </w:p>
    <w:p>
      <w:pPr/>
      <w:r>
        <w:rPr/>
        <w:t xml:space="preserve">Letošním tématem PULSU byla kritická spolupráce jako jedna z klíčových výzev současných kreativních oborů a byznysu.</w:t>
      </w:r>
    </w:p>
    <w:p>
      <w:pPr/>
      <w:r>
        <w:rPr>
          <w:b w:val="1"/>
          <w:bCs w:val="1"/>
        </w:rPr>
        <w:t xml:space="preserve">Aleksander Czerwonka-Jabłoński</w:t>
      </w:r>
      <w:r>
        <w:rPr>
          <w:b w:val="1"/>
          <w:bCs w:val="1"/>
        </w:rPr>
        <w:t xml:space="preserve">, interiérový architekt: </w:t>
      </w:r>
      <w:r>
        <w:rPr>
          <w:i w:val="1"/>
          <w:iCs w:val="1"/>
        </w:rPr>
        <w:t xml:space="preserve">,,Převážně se věnujeme projektování v gastronomii, protože se v tomto oboru hodně děje.”</w:t>
      </w:r>
    </w:p>
    <w:p>
      <w:pPr/>
      <w:r>
        <w:rPr>
          <w:b w:val="1"/>
          <w:bCs w:val="1"/>
        </w:rPr>
        <w:t xml:space="preserve">Jakub Pollág, designér</w:t>
      </w:r>
      <w:r>
        <w:rPr>
          <w:b w:val="1"/>
          <w:bCs w:val="1"/>
        </w:rPr>
        <w:t xml:space="preserve">:</w:t>
      </w:r>
      <w:r>
        <w:rPr/>
        <w:t xml:space="preserve"> "Já se věnuji zakázkové výrobě nábytku, hodně se točím okolo otázky kvality. Proč některé věci považujeme za hodnotnější než ty jiné."</w:t>
      </w:r>
    </w:p>
    <w:p>
      <w:pPr/>
      <w:r>
        <w:rPr>
          <w:b w:val="1"/>
          <w:bCs w:val="1"/>
        </w:rPr>
        <w:t xml:space="preserve">Vojtěch Eliáš, ředitel festivalu PULSE</w:t>
      </w:r>
      <w:r>
        <w:rPr>
          <w:b w:val="1"/>
          <w:bCs w:val="1"/>
        </w:rPr>
        <w:t xml:space="preserve">:</w:t>
      </w:r>
      <w:r>
        <w:rPr/>
        <w:t xml:space="preserve"> "Naše přání je, aby za deset let, když se řekne středoevropský design nebo architektura, tak aby si každý ihned asocioval těch pět států."</w:t>
      </w:r>
    </w:p>
    <w:p>
      <w:pPr/>
      <w:r>
        <w:rPr/>
        <w:t xml:space="preserve">Každým rokem na PULSU roste počet návštěvníků i přednášejících, kterých bylo přes devadesát. Mezi hlavními hvězdami nechyběl kyperský produktový designér Michael Anastassiades nebo osobnost evropského designového byznysu Ital Piero Gandini.</w:t>
      </w:r>
    </w:p>
    <w:p>
      <w:pPr/>
      <w:r>
        <w:rPr/>
        <w:t xml:space="preserve">---</w:t>
      </w:r>
    </w:p>
    <w:p>
      <w:pPr>
        <w:pStyle w:val="Heading1"/>
      </w:pPr>
      <w:r>
        <w:rPr>
          <w:sz w:val="36"/>
          <w:szCs w:val="36"/>
        </w:rPr>
        <w:t xml:space="preserve">Dobrovolní hasiči z Frýdku-Místku vyhráli soutěž ve vyprošťování osob</w:t>
      </w:r>
    </w:p>
    <w:p>
      <w:pPr/>
      <w:r>
        <w:rPr>
          <w:b w:val="1"/>
          <w:bCs w:val="1"/>
        </w:rPr>
        <w:t xml:space="preserve">Dobrovolní hasiči z Frýdku-Místku opět potvrdili, že patří mezi absolutní českou elitu. Na soutěži v Ostravě obhájili loňské vítězství a pokud se jim podaří zvítězit i příští rok, pojedou na mistrovství České republiky.</w:t>
      </w:r>
    </w:p>
    <w:p>
      <w:pPr/>
      <w:r>
        <w:rPr/>
        <w:t xml:space="preserve">Hasičský záchranný sbor Moravskoslezského kraje pořádá každý rok závody ve vyprošťování osob z havarovaných vozidel.</w:t>
      </w:r>
    </w:p>
    <w:p>
      <w:pPr/>
      <w:r>
        <w:rPr>
          <w:b w:val="1"/>
          <w:bCs w:val="1"/>
        </w:rPr>
        <w:t xml:space="preserve">Dalibor Rojíček, velitel družstva, SDH Frýdek-Místek:</w:t>
      </w:r>
      <w:r>
        <w:rPr/>
        <w:t xml:space="preserve"> "Úkol jsme ze začátku nevěděli, protože družstvo je v izolaci, takže jsme byli bokem. Po příjezdu na místo jsme zjistili, že se jedná o dopravní nehodu jednoho osobního vozidla, které je na střeše. Je to třídveřové malé vozidlo. Přední část střechy byla zcela zdeformovaná a průzkumem jsme zjistili, že osoba se nachází v zadní části. První úkol, co bylo, tak jsme museli zajistit sloup elektrického vedení, co tam byl. Takže jsme zjistili, jestli není pod napětím, ať nám nehrozí nějaké nebezpečí. Poté, jak jsme zjistili, že nám nebezpečí nehrozí, tak jsme museli zajistit tu osobu. Takže zdravotník si našel nějaké místo, kde se k němu nejrychleji dostane, zajistil mu záklon hlavy a začal s vyšetřením toho člověka. Dále kluci museli uzavřít cestu, aby byla komunikace zcela uzavřena. Dělala se stabilizace vozidla a potom se začalo samotné vyprošťování. Otevřeli jsme pomocí hydraulického vyprošťovacího zařízení páté dveře. Odstranili jsme je, ať máme prostor. Museli jsme vystříhat zadní sedačky a potom jsme pomaličku zjišťovali, jak tam ten pacient je, abychom ho mohli opatrně a bezpečně vytáhnout."</w:t>
      </w:r>
    </w:p>
    <w:p>
      <w:pPr/>
      <w:r>
        <w:rPr/>
        <w:t xml:space="preserve">Vedení města mělo z úspěchu dobrovolných hasičů velkou radost.</w:t>
      </w:r>
    </w:p>
    <w:p>
      <w:pPr/>
      <w:r>
        <w:rPr>
          <w:b w:val="1"/>
          <w:bCs w:val="1"/>
        </w:rPr>
        <w:t xml:space="preserve">Lukáš Kmec (ANO), náměstek primátora F-M:</w:t>
      </w:r>
      <w:r>
        <w:rPr/>
        <w:t xml:space="preserve"> "Z  každého územního odboru je vždycky vybrána jedna jednotka, která reprezentuje daný okres za Frýdek-Místek. Byla nejenom vybrána jednotka Frýdek, ale je to i tím, že v minulém roce se umístila na prvním místě, takže v podstatě šla obhajovat ten krajský titul."</w:t>
      </w:r>
    </w:p>
    <w:p>
      <w:pPr/>
      <w:r>
        <w:rPr/>
        <w:t xml:space="preserve">Podařilo se. Takže jak vnímáte tento úspěch?</w:t>
      </w:r>
    </w:p>
    <w:p>
      <w:pPr/>
      <w:r>
        <w:rPr>
          <w:b w:val="1"/>
          <w:bCs w:val="1"/>
        </w:rPr>
        <w:t xml:space="preserve">Lukáš Kmec (ANO), náměstek primátora F-M:</w:t>
      </w:r>
      <w:r>
        <w:rPr/>
        <w:t xml:space="preserve"> "Je to obrovský úspěch, když si vezmu, jak těžký je ten závod. Každý ten scénář je jiný, nikdo neví, co bude předem dělat. Je v takzvané izolaci a teprve si vylosuje ten daný scénář. Hodnotí se technika zásahu i samotná taktika. Jsou tam od toho rozhodčí, kteří to bodují. A mimo to se samozřejmě hodnotí i kvalita tzv. přednemocniční neodkladné péče, kterou má na starosti zdravotník toho týmu a u něho jsou rozhodčí, kteří toto posuzují."</w:t>
      </w:r>
    </w:p>
    <w:p>
      <w:pPr/>
      <w:r>
        <w:rPr/>
        <w:t xml:space="preserve">Vyprošťování osob z havarovaného auta je věc, kterou běžně dobrovolní hasiči ve Frýdku dělají?</w:t>
      </w:r>
    </w:p>
    <w:p>
      <w:pPr/>
      <w:r>
        <w:rPr>
          <w:b w:val="1"/>
          <w:bCs w:val="1"/>
        </w:rPr>
        <w:t xml:space="preserve">Lukáš Kmec (ANO), náměstek primátora F-M:</w:t>
      </w:r>
      <w:r>
        <w:rPr/>
        <w:t xml:space="preserve"> "Ano, dobrovolní hasiči ve Frýdku jsou předurčenou jednotkou. Toto předurčení mají od začátku minulého roku a jak je vidět, tak ta odborná příprava je opravdu kvalitní a chtěl bych za to poděkovat zejména Hasičskému záchrannému sboru Moravskoslezského kraje, který nám pomohl se samotnou přípravou."</w:t>
      </w:r>
    </w:p>
    <w:p>
      <w:pPr/>
      <w:r>
        <w:rPr/>
        <w:t xml:space="preserve">Ta vypadala jak?</w:t>
      </w:r>
    </w:p>
    <w:p>
      <w:pPr/>
      <w:r>
        <w:rPr>
          <w:b w:val="1"/>
          <w:bCs w:val="1"/>
        </w:rPr>
        <w:t xml:space="preserve">Lukáš Kmec (ANO), náměstek primátora F-M:</w:t>
      </w:r>
      <w:r>
        <w:rPr/>
        <w:t xml:space="preserve"> "Skládá se samozřejmě z prvků techniky, taktiky i té předlékařské přednemocniční péče. Nicméně samozřejmě největší práci musí udělat ti naši členové, kteří tady chodí denně, trénují a je to zahrnuto do odborné přípravy jako takové."</w:t>
      </w:r>
    </w:p>
    <w:p>
      <w:pPr/>
      <w:r>
        <w:rPr/>
        <w:t xml:space="preserve">Mistrovství republiky se koná pouze co dva roky, takže dobrovolní hasiči z Frýdku-Místku si musí šanci na celostátní úspěch vybojovat opět za rok v Ostravě.</w:t>
      </w:r>
    </w:p>
    <w:p>
      <w:pPr/>
      <w:r>
        <w:rPr/>
        <w:t xml:space="preserve">---</w:t>
      </w:r>
    </w:p>
    <w:p>
      <w:pPr>
        <w:pStyle w:val="Heading1"/>
      </w:pPr>
      <w:r>
        <w:rPr>
          <w:sz w:val="36"/>
          <w:szCs w:val="36"/>
        </w:rPr>
        <w:t xml:space="preserve">Fotbalisté MFK Karviná oslavili úspěch v MOL Cupu</w:t>
      </w:r>
    </w:p>
    <w:p>
      <w:pPr/>
      <w:r>
        <w:rPr>
          <w:b w:val="1"/>
          <w:bCs w:val="1"/>
        </w:rPr>
        <w:t xml:space="preserve">Oblíbený areál Lodičky zažil další skvělou akci. V hlavní roli tentokrát byli fotbalisté MFK Karviná, realizační tým a skvělí fanoušci.</w:t>
      </w:r>
    </w:p>
    <w:p>
      <w:pPr/>
      <w:r>
        <w:rPr/>
        <w:t xml:space="preserve">Fotbalisté MFK Karviná dokázali zatím historicky největší úspěch, když se stali vítězi letošního MOL Cupu. A úspěch si zasloužil i řádnou oslavu a setkání hráčů i realizačního týmu s fanoušky, ke kterému došlo v pátek v areálu lodiček.</w:t>
      </w:r>
    </w:p>
    <w:p>
      <w:pPr/>
      <w:r>
        <w:rPr>
          <w:b w:val="1"/>
          <w:bCs w:val="1"/>
        </w:rPr>
        <w:t xml:space="preserve">Jiří Fleišman, kapitán MFK Karviná:</w:t>
      </w:r>
      <w:r>
        <w:rPr/>
        <w:t xml:space="preserve"> "Já osobně to právě řadím hodně vysoko, protože je to trofej, kterou asi, buďme upřímní, nikdo nečekal, že by se tady dala získat takhle. A my jsme to dokázali. Takže jsou to fantastické pocity."</w:t>
      </w:r>
    </w:p>
    <w:p>
      <w:pPr/>
      <w:r>
        <w:rPr>
          <w:b w:val="1"/>
          <w:bCs w:val="1"/>
        </w:rPr>
        <w:t xml:space="preserve">Andrzej Bizoń (nestr. za SOCDEM):</w:t>
      </w:r>
      <w:r>
        <w:rPr/>
        <w:t xml:space="preserve"> "Vyhrát Český pohár a být nejlepší v České republice je opravdu neskutečný počin, kterého si možná ti mladí kluci uvědomí za nějaký čas. Ale pro nás, pro Karvinou, to je zážitek na celý život. Je to něco krásného a děkuji jim za reprezentaci města, fanouškům za fantastickou kulisu. A ten dnešní zájem svědčí jenom o tom, že fotbal opravdu táhne a můžeme být hrdí na to, že tu extraligu v Karviné máme."</w:t>
      </w:r>
    </w:p>
    <w:p>
      <w:pPr/>
      <w:r>
        <w:rPr/>
        <w:t xml:space="preserve">Zaplněné lodičky tak svědčily o tom, že fotbal ke Karviné patří a fanoušci si setkání užili stejně jako následnou velkou autogramiádu celého týmu. Richard Kutí, televize POLAR Karviná.</w:t>
      </w:r>
    </w:p>
    <w:p>
      <w:pPr/>
      <w:r>
        <w:rPr/>
        <w:t xml:space="preserve">---</w:t>
      </w:r>
    </w:p>
    <w:p>
      <w:pPr>
        <w:pStyle w:val="Heading1"/>
      </w:pPr>
      <w:r>
        <w:rPr>
          <w:sz w:val="36"/>
          <w:szCs w:val="36"/>
        </w:rPr>
        <w:t xml:space="preserve">Draculino netlačí na výsledky, jde mu hlavně o pohyb dětí</w:t>
      </w:r>
    </w:p>
    <w:p>
      <w:pPr/>
      <w:r>
        <w:rPr>
          <w:b w:val="1"/>
          <w:bCs w:val="1"/>
        </w:rPr>
        <w:t xml:space="preserve">Ve Frýdku-Místku je řada velmi dobrých klubů provozující bojové sporty. Jedním z nich je GB Draculino, které sbírá úspěchy na národní i mezinárodní úrovni. Sportovní výsledky ale nejsou to nejdůležitější.</w:t>
      </w:r>
    </w:p>
    <w:p>
      <w:pPr/>
      <w:r>
        <w:rPr/>
        <w:t xml:space="preserve">Draculino učí brazilské ju-jitsu od roku 2009. V nových prostorách funguje posledních 12 let.</w:t>
      </w:r>
    </w:p>
    <w:p>
      <w:pPr/>
      <w:r>
        <w:rPr>
          <w:b w:val="1"/>
          <w:bCs w:val="1"/>
        </w:rPr>
        <w:t xml:space="preserve">Robin Javorek, headcoach, Draculino F-M:</w:t>
      </w:r>
      <w:r>
        <w:rPr/>
        <w:t xml:space="preserve"> "Brazilské ju-jitsu je pro nás hlavním chlebem, nicméně máme tady i kondiční box, MMA, kondiční cvičení pro seniory, pro zdraví a dlouhověkost, nebo jógu."</w:t>
      </w:r>
    </w:p>
    <w:p>
      <w:pPr/>
      <w:r>
        <w:rPr/>
        <w:t xml:space="preserve">Pro jaké věkové kategorie je tento sport určen?</w:t>
      </w:r>
    </w:p>
    <w:p>
      <w:pPr/>
      <w:r>
        <w:rPr>
          <w:b w:val="1"/>
          <w:bCs w:val="1"/>
        </w:rPr>
        <w:t xml:space="preserve">Robin Javorek, headcoach, Draculino F-M:</w:t>
      </w:r>
      <w:r>
        <w:rPr/>
        <w:t xml:space="preserve"> "Brazilské ju-jitsu tady učíme již od čtyř let, kdy máme kategorie 4 až 7, 8 až 10, 11 a 14 a pak 15+. Nejstaršímu je u nás něco přes 60 let, takže to rozmezí je opravdu velké."</w:t>
      </w:r>
    </w:p>
    <w:p>
      <w:pPr/>
      <w:r>
        <w:rPr/>
        <w:t xml:space="preserve">Jde vám o výsledky, nebo o to, aby vaši sportovci byli v kondici?</w:t>
      </w:r>
    </w:p>
    <w:p>
      <w:pPr/>
      <w:r>
        <w:rPr>
          <w:b w:val="1"/>
          <w:bCs w:val="1"/>
        </w:rPr>
        <w:t xml:space="preserve">Robin Javorek, headcoach, Draculino F-M:</w:t>
      </w:r>
      <w:r>
        <w:rPr/>
        <w:t xml:space="preserve"> "Kdysi v minulosti mi šlo hlavně o výsledky, ale postupem času, protože jsem i bývalý tělocvikář a vím, jaká je úroveň pohybu vůbec mezi mládeží, tak dnes jsme spíše rádi, když děti mají tu možnost se někde hýbat koordinovaně pod nějakým smysluplným záměrem. Takže samozřejmě v první řadě je obecně pohyb, ale na základě toho se potom staví i ta soutěživost a máme docela velký a úspěšný dětský tým."</w:t>
      </w:r>
    </w:p>
    <w:p>
      <w:pPr/>
      <w:r>
        <w:rPr/>
        <w:t xml:space="preserve">Zájem o ju-jitsu je v Draculinu velký, především mezi nejmenšími.</w:t>
      </w:r>
    </w:p>
    <w:p>
      <w:pPr/>
      <w:r>
        <w:rPr>
          <w:b w:val="1"/>
          <w:bCs w:val="1"/>
        </w:rPr>
        <w:t xml:space="preserve">Patrik Matějka, trenér, Draculino F-M:</w:t>
      </w:r>
      <w:r>
        <w:rPr/>
        <w:t xml:space="preserve"> "Tak rozhodně. Je to totiž hlavně pro ty malé děti nějaký pohybový základ. My tady neučíme jenom brazilské ju-jitsu jako takové, ale snažíme se jim dát správný pohybový vzorec. Učíme je základy gymnastiky, pádů atd. Takže to si myslím, že by mělo zvládat každé dítě a je jedno, jakého věku."</w:t>
      </w:r>
    </w:p>
    <w:p>
      <w:pPr/>
      <w:r>
        <w:rPr/>
        <w:t xml:space="preserve">Ze široké základny vyrostlo několik mimořádných talentů.</w:t>
      </w:r>
    </w:p>
    <w:p>
      <w:pPr/>
      <w:r>
        <w:rPr>
          <w:b w:val="1"/>
          <w:bCs w:val="1"/>
        </w:rPr>
        <w:t xml:space="preserve">Ema Sehnalová, mistryně ČR, Draculino F-M:</w:t>
      </w:r>
      <w:r>
        <w:rPr/>
        <w:t xml:space="preserve"> "Naše organizace TATAMI pořádá celoročně nějaké turnaje a za celý rok se počítají výhry. A kdo má nejvíce bodů, tak vyhrál celý ranking a bylo to pro mě velké."</w:t>
      </w:r>
    </w:p>
    <w:p>
      <w:pPr/>
      <w:r>
        <w:rPr/>
        <w:t xml:space="preserve">Dalším úspěchem je například titul amatérského mistra světa pro Ondřeje Bortela.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5-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2026-05-30T16:54:35+02:00</dcterms:created>
  <dcterms:modified xsi:type="dcterms:W3CDTF">2026-05-30T16:54:35+02:00</dcterms:modified>
</cp:coreProperties>
</file>

<file path=docProps/custom.xml><?xml version="1.0" encoding="utf-8"?>
<Properties xmlns="http://schemas.openxmlformats.org/officeDocument/2006/custom-properties" xmlns:vt="http://schemas.openxmlformats.org/officeDocument/2006/docPropsVTypes"/>
</file>