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Příběhy zmizelých lidí z Frýdku-Místku připomínají Stolpersteiny</w:t>
      </w:r>
    </w:p>
    <w:p>
      <w:pPr/>
      <w:r>
        <w:rPr>
          <w:b w:val="1"/>
          <w:bCs w:val="1"/>
        </w:rPr>
        <w:t xml:space="preserve">Frýdecko-místecké ulice zdobí další Stolpersteiny. Radnice nechala umístit dalších 10 kamenů s mosaznou destičkou jako připomínku obětí nacismu, jejichž život byl spjat s Frýdkem-Místkem. Odhalení se zúčastnila i dcera zavražděné převaděčky Marie Pětrošové, 86letá Milena Ručková.</w:t>
      </w:r>
    </w:p>
    <w:p>
      <w:pPr/>
      <w:r>
        <w:rPr/>
        <w:t xml:space="preserve">Lidé ve Frýdku-Místku najdou v chodnících další kameny zmizelých. Radnice nechala zasadit do dlažby celkem 10 Stolpersteinů.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"Jedná se o projekt německého umělce Güntera Demniga a jeho nadace. Jedná se v podstatě o to, že ty malé kameny s mosaznou destičkou nějakým způsobem jsou instalovány v těch chodnících a připomínají tragické osudy obětí nacismu a holocaustu. Takže tyto destičky jsou instalovány právě před domy těchto obětí. Na každé té mosazné destičce je znázorněno jméno, den narození a tragický osud této oběti."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"Obecně myšlenka Stolpersteinů je za mě věc, která je mimořádná tím, že tím škobrtnutím o ten kámen se můžeme poklonit. Tak nejenom nám, kteří třeba ještě si pamatujeme z vyprávění tu dobu, ale zejména mladým lidem připomíná to, že jsme tady žili s mnohými jinými lidmi, kteří zmizeli v tom víru událostí kolem druhé světové války. A myslím si, že je na místě si připomínat tyto události a myslet na své kořeny. Protože pokud nebudeme znát svoji minulost a nepochopíme, co se v minulosti dělo, tak budeme odsouzeni k tomu, abychom ty stejné chyby opakovali i v budoucnosti."</w:t>
      </w:r>
    </w:p>
    <w:p>
      <w:pPr/>
      <w:r>
        <w:rPr/>
        <w:t xml:space="preserve">Jeden z nich připomíná Marii Pětrošovou, která žila v Nerudově ulici v Místku. Podílela se na převádění uprchlíků přes hranice do Polska na území obce Morávka. Zatčena byla dvakrát, nejprve v roce 1939, poté o pět měsíců později, tehdy již v jiném stavu. Deset dní po porodu ji ale gestapo odvezlo a se svou dcerou Milenou už se nikdy neviděla.</w:t>
      </w:r>
    </w:p>
    <w:p>
      <w:pPr/>
      <w:r>
        <w:rPr>
          <w:b w:val="1"/>
          <w:bCs w:val="1"/>
        </w:rPr>
        <w:t xml:space="preserve">Milena Ručková, dcera Marie Pětrošové:</w:t>
      </w:r>
      <w:r>
        <w:rPr/>
        <w:t xml:space="preserve"> "Byla odvážná. Co k tomu mohu víc říct? Nic. Takoví odvážní lidé už se asi dneska ani nerodí. Je to krásné. Zaslouží si to. Určitě."</w:t>
      </w:r>
    </w:p>
    <w:p>
      <w:pPr/>
      <w:r>
        <w:rPr>
          <w:b w:val="1"/>
          <w:bCs w:val="1"/>
        </w:rPr>
        <w:t xml:space="preserve">Radmila Hrouzková, Židovská obec Ostrava:</w:t>
      </w:r>
      <w:r>
        <w:rPr/>
        <w:t xml:space="preserve"> "Jsme velice rádi, že i tady náš kraj, náš region je do toho zapojený. Je to pro nás opravdu srdeční záležitost. Já sama jsem vedoucí pečovatelské služby pro přeživší holocaust a s těmito osudy a s tím, co se dělo, jsem každý den. Každý den to vidím, jaké dopady na ty rodiny to mělo. Moji klienti mají kolem devadesáti let a je to opravdu pro ně takové zadostiučinění."</w:t>
      </w:r>
    </w:p>
    <w:p>
      <w:pPr/>
      <w:r>
        <w:rPr/>
        <w:t xml:space="preserve">Pět Kamenů zmizelých je nově zasazeno v chodníku před „Horničákem“ v ulici Pionýrů, která je spjata s rodinou továrníka z tehdejší místní likérky Hermanna Löwa.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Kvalitu vody ve Straníku zvýší rekonstrukce vodojemu</w:t>
      </w:r>
    </w:p>
    <w:p>
      <w:pPr/>
      <w:r>
        <w:rPr>
          <w:b w:val="1"/>
          <w:bCs w:val="1"/>
        </w:rPr>
        <w:t xml:space="preserve">Ve Straníku začala oprava vodojemu, který zásobuje tuto místní část Nového Jičína pitnou vodou. Po dobu stavby zajistí lidem plynulé zásobování vodou instalace provizorních nádrží.</w:t>
      </w:r>
    </w:p>
    <w:p>
      <w:pPr/>
      <w:r>
        <w:rPr/>
        <w:t xml:space="preserve">Vodojem byl v novojičínské místní části  Straník vybudován na přelomu 80. a 90. let. Jeho stavební konstrukce a technologické vybavení je už zastaralé. Město zahájilo rekonstrukci objektu za necelých devět milionů korun.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“Po dobu, kdy vodojem nebude fungovat, z důvodu odstavení a provádění těch prací, bylo nutné instalovat dvě nádrže na zásobování pitnou vodou pro obyvatele místní části Straník. To znamená i po dobu té rekonstrukce není obyvatelstvo odstřiženo od pitné vody.”</w:t>
      </w:r>
    </w:p>
    <w:p>
      <w:pPr/>
      <w:r>
        <w:rPr>
          <w:b w:val="1"/>
          <w:bCs w:val="1"/>
        </w:rPr>
        <w:t xml:space="preserve">Radek Kolibáč, Potrubní systémy: </w:t>
      </w:r>
      <w:r>
        <w:rPr/>
        <w:t xml:space="preserve">“Provádíme celkovou rekonstrukci vodojemu tady ve Straníku, a to jak stavební, tak strojní část. Co se týče strojní části, to znamená kompletní výměnu technologie a celkového potrubí. Kdežto u té stavební části, dojde k celkové sanaci samotné akumulační nádrže. Budova následně dostane nové hydrozdělace a celkově nový plášť, včetně oken a dveří.”</w:t>
      </w:r>
    </w:p>
    <w:p>
      <w:pPr/>
      <w:r>
        <w:rPr/>
        <w:t xml:space="preserve">Na podzim loňského roku se obyvatelé Straníku několik týdnů potýkali se špatnou kvalitou pitné vody. Stalo se tak po poruše čerpadla.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“Na konci loňského roku jsme identifikovali takovou řekněme krizovou událost, kdy se v vodovodních trubkách některých domácností ve Straníku objevily nežádoucí mikroorganismy. Tato rekonstrukce nemá až tak souvislost s touto událostí, nicméně upgrade toho technologického zařízení přispěje ke zvýšení kvality vody, ke zvýšení komfortu a účinnosti dodávek pitné vody pro obyvatele.”</w:t>
      </w:r>
    </w:p>
    <w:p>
      <w:pPr/>
      <w:r>
        <w:rPr/>
        <w:t xml:space="preserve">Vodojem bude opět v provozu na přelomu srpna a září.</w:t>
      </w:r>
    </w:p>
    <w:p>
      <w:pPr/>
      <w:r>
        <w:rPr/>
        <w:t xml:space="preserve">---</w:t>
      </w:r>
    </w:p>
    <w:p>
      <w:pPr/>
      <w:r>
        <w:rPr/>
        <w:t xml:space="preserve"> VESMÍRNÁ „RAKETA“ DORAZILA DO MS KRAJE </w:t>
      </w:r>
    </w:p>
    <w:p>
      <w:pPr/>
      <w:r>
        <w:rPr/>
        <w:t xml:space="preserve">Do Moravskoslezského kraje dorazil SpaceBuzz – osmnáctimetrový mobilní simulátor letu do vesmíru s virtuální realitou. Děti v něm zažijí simulovaný let na oběžnou dráhu a pohled na Zemi očima astronautů . Projekt je součástí programu Česká cesta do vesmíru a po Krnově zamíří také do Bruntálu, Havířova, Nového Jičína a Ostravy.</w:t>
      </w:r>
    </w:p>
    <w:p>
      <w:pPr/>
      <w:r>
        <w:rPr/>
        <w:t xml:space="preserve">BREDA POINT BUDE OTEVŘEN OD POLOVINY ČERVNA </w:t>
      </w:r>
    </w:p>
    <w:p>
      <w:pPr/>
      <w:r>
        <w:rPr/>
        <w:t xml:space="preserve">Opava chce otevřít Breda Point  v polovině června. Podle primátora Tomáše Navrátila má jít o první krok k tomu, aby se do ikonické budovy vrátil život ještě před kompletní rekonstrukcí. Součástí otevření bude také představení dalšího plánu obnovy Bredy a budoucího využití objektu. V budově by do budoucna měly vzniknout například kulturní prostory, kavárna, restaurace nebo tržiště.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ZŠ Horymírova oslavili Den rodiny ve velkém</w:t>
      </w:r>
    </w:p>
    <w:p>
      <w:pPr/>
      <w:r>
        <w:rPr>
          <w:b w:val="1"/>
          <w:bCs w:val="1"/>
        </w:rPr>
        <w:t xml:space="preserve">Na základní škole Horymírova už počtvrté oslavili Den rodiny a to ve velkém stylu. Venkovní prostory školy zaplnila asi tisícovka lidí a bohatý program. Akce je součástí celoostravského programu, který zastřešuje asi 120 událostí k oslavě mezinárodního dne rodiny.</w:t>
      </w:r>
    </w:p>
    <w:p>
      <w:pPr/>
      <w:r>
        <w:rPr/>
        <w:t xml:space="preserve">Sportovní disciplíny, workshopy, vystoupení a různorodé  soutěže po roce opět zaplnily Základní školu Horymírovu v Ostravě-Zábřehu.  Konal se zde totiž již tradiční Den rodiny.</w:t>
      </w:r>
    </w:p>
    <w:p>
      <w:pPr/>
      <w:r>
        <w:rPr>
          <w:b w:val="1"/>
          <w:bCs w:val="1"/>
        </w:rPr>
        <w:t xml:space="preserve">Petra Hladíková, ředitelka pořadatelské ZŠ Horymírova</w:t>
      </w:r>
      <w:r>
        <w:rPr/>
        <w:t xml:space="preserve">: „Organizujeme  si to tedy sami jako učitele, takže vymýšlíme všechny ty aktivity, které tady  jsou. Letos jsme teda to pojali v duchu historickém, takže měli jsme tady  sokolníka, budou šermíři, takže jsme to pojali v takovém tom duchu."</w:t>
      </w:r>
    </w:p>
    <w:p>
      <w:pPr/>
      <w:r>
        <w:rPr/>
        <w:t xml:space="preserve">Během odpoledne venkovní prostory školy navštívila asi  tisícovka lidí.</w:t>
      </w:r>
    </w:p>
    <w:p>
      <w:pPr/>
      <w:r>
        <w:rPr>
          <w:b w:val="1"/>
          <w:bCs w:val="1"/>
        </w:rPr>
        <w:t xml:space="preserve">anketa, návštěvníci</w:t>
      </w:r>
      <w:r>
        <w:rPr/>
        <w:t xml:space="preserve">: „Já tady pomáhám mojí paní  vychovatelce. Jsem za malířku.“</w:t>
      </w:r>
    </w:p>
    <w:p>
      <w:pPr/>
      <w:r>
        <w:rPr>
          <w:b w:val="1"/>
          <w:bCs w:val="1"/>
        </w:rPr>
        <w:t xml:space="preserve">anketa, návštěvníci</w:t>
      </w:r>
      <w:r>
        <w:rPr/>
        <w:t xml:space="preserve">: „Viděli  jsme vlastně několik stanovišť, plníme úkoly a teď syna nejvíc fascinuje tady  polití hasiče, takže hasiči teď vedou tady u syna.“</w:t>
      </w:r>
    </w:p>
    <w:p>
      <w:pPr/>
      <w:r>
        <w:rPr>
          <w:b w:val="1"/>
          <w:bCs w:val="1"/>
        </w:rPr>
        <w:t xml:space="preserve">anketa,  návštěvníci</w:t>
      </w:r>
      <w:r>
        <w:rPr/>
        <w:t xml:space="preserve">: „Tak,  že jsme tady s dětma a líbí se nám, jak je to tady zorganizováno, spousta  hezkých úkolů pro děti a myslím si, že si to užijí."</w:t>
      </w:r>
    </w:p>
    <w:p>
      <w:pPr/>
      <w:r>
        <w:rPr>
          <w:b w:val="1"/>
          <w:bCs w:val="1"/>
        </w:rPr>
        <w:t xml:space="preserve">anketa, návštěvníci</w:t>
      </w:r>
      <w:r>
        <w:rPr/>
        <w:t xml:space="preserve">: „Tady na sedmičce jsem kruhama  házela na kužel.“</w:t>
      </w:r>
    </w:p>
    <w:p>
      <w:pPr/>
      <w:r>
        <w:rPr/>
        <w:t xml:space="preserve">Událost byla součástí městského projektu Dny Fajne rodiny, který  zastřešuje akce k oslavě Mezinárodního dne rodiny. Ten každoročně připadá  na 15. května.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Oslavy výročí i nové stříkačky JSDH v Odrách</w:t>
      </w:r>
    </w:p>
    <w:p>
      <w:pPr/>
      <w:r>
        <w:rPr>
          <w:b w:val="1"/>
          <w:bCs w:val="1"/>
        </w:rPr>
        <w:t xml:space="preserve">Velký svátek prožili hasiči v Odrách a s nimi i celé město. K oslavám 160 let od založení místního Sboru dobrovolných hasičů přibylo i převzetí nové moderní a velké hasičské automobilové stříkačky CAS 30.</w:t>
      </w:r>
    </w:p>
    <w:p>
      <w:pPr/>
      <w:r>
        <w:rPr/>
        <w:t xml:space="preserve">  Stříkačka  má kapacitu 9 hektolitrů a byla pořízena díky dotaci státu a  spolufinancování MS kraje a města Odry.</w:t>
      </w:r>
    </w:p>
    <w:p>
      <w:pPr/>
      <w:r>
        <w:rPr>
          <w:b w:val="1"/>
          <w:bCs w:val="1"/>
        </w:rPr>
        <w:t xml:space="preserve">Radim  Kuchař, brigádní generál, HZS MS kraj: </w:t>
      </w:r>
      <w:r>
        <w:rPr/>
        <w:t xml:space="preserve">„Ta cisterna opravdu stála  12 mil korun a z té ceny dotace MV byla 4 mil korun, kraji přispěl  2 mil korun a jednou polovinou přispěl i zřizovatel, čili město  Odry.  bude taky svěcena a je to jedna ze 31 cisteren, kdy byli  úspěšní v roce 2024 žadatelé o dotaci MV, potažmo i podobnou  dotaci z MS kraje a opravdu 31 sborů teď v těchto dnech a měsících  přiváží od výrobce nové cisterny a zařazuje je do výjezdu,  což je velmi podstatné.“</w:t>
      </w:r>
    </w:p>
    <w:p>
      <w:pPr/>
      <w:r>
        <w:rPr>
          <w:b w:val="1"/>
          <w:bCs w:val="1"/>
        </w:rPr>
        <w:t xml:space="preserve">Libor  Helis (nez.), starosta Oder: </w:t>
      </w:r>
      <w:r>
        <w:rPr/>
        <w:t xml:space="preserve">„Roky, roky měli starou cisternu CAS  30, kterou jsme bohužel nuseli vyřadit, bylo to tristní, my tu  máme hodně kopcovitý terén a je hrozně těžké, dojet včas na  místo a mít dostatek vody. Od státu jsme dostali 4 miliony, z toho  polovinu dal MS kraj, ale ta cisterna samotná stála necelých 12  milionů. Zbytek doplácelo město. Jednak tu bývají povodně,  hasili jsme i ve vojenském prostoru, takže jsme přidali trochu  víc, něž třeba okolní města dávala, jako vybavení té Tatry.“</w:t>
      </w:r>
    </w:p>
    <w:p>
      <w:pPr/>
      <w:r>
        <w:rPr/>
        <w:t xml:space="preserve">Celý  slavnostní den zahájila  spanilá jízda městem, která představila na místě vystavenou  unikátní historickou techniku hasičů.</w:t>
      </w:r>
    </w:p>
    <w:p>
      <w:pPr/>
      <w:r>
        <w:rPr>
          <w:b w:val="1"/>
          <w:bCs w:val="1"/>
        </w:rPr>
        <w:t xml:space="preserve">Oto  Nachmilner, starosta SDH Odry: </w:t>
      </w:r>
      <w:r>
        <w:rPr/>
        <w:t xml:space="preserve">„Diváci tady mohou zahlédnout  spoustu historické, ale i novodobé techniky, ke které se řadí  koňská stříkačka, jsou tady předválečné vozy, náš válečný  vůz, je jediný v republice, což je vůz Adler.“</w:t>
      </w:r>
    </w:p>
    <w:p>
      <w:pPr/>
      <w:r>
        <w:rPr>
          <w:b w:val="1"/>
          <w:bCs w:val="1"/>
        </w:rPr>
        <w:t xml:space="preserve">Lubomír  Ondračka, člen JSDH Odry:</w:t>
      </w:r>
      <w:r>
        <w:rPr/>
        <w:t xml:space="preserve"> „To je Adler, německý Adler z roku  39. Hitler s tím bojoval tady, po válce to tu zůstalo jako válečná  kořist a nebylo hasičských vozů, tak se předělávaly na  hasičské. Původně to byla třeba sanitka nebo nějaký  náklaďáček, my to nevíme. Ale zachránili jsme ho,a funguje no,“</w:t>
      </w:r>
    </w:p>
    <w:p>
      <w:pPr/>
      <w:r>
        <w:rPr/>
        <w:t xml:space="preserve">Akci  ozdobila také účast delegace z polské gminy Kuzniecke. Nové  hasičské zbrojnici i novému vozidlu se také dostalo také  požehnání. Návštěvníky na místě čekala i nabídka  občerstvení a atrakcí pro děti.“</w:t>
      </w:r>
    </w:p>
    <w:p>
      <w:pPr/>
      <w:r>
        <w:rPr/>
        <w:t xml:space="preserve">--- </w:t>
      </w:r>
    </w:p>
    <w:p>
      <w:pPr/>
      <w:r>
        <w:rPr/>
        <w:t xml:space="preserve">VODOHOSPODÁŘI SLEDUJÍ KVALITU VODY </w:t>
      </w:r>
    </w:p>
    <w:p>
      <w:pPr/>
      <w:r>
        <w:rPr/>
        <w:t xml:space="preserve">Pro pracovníky laboratoří státního podniku Povodí Odry začala sezóna odběru vzorků z nádrží. Sledují kvalitu vody, výsledky předávají krajské hygienické stanici, která je zveřejňuje. </w:t>
      </w:r>
    </w:p>
    <w:p>
      <w:pPr/>
      <w:r>
        <w:rPr>
          <w:b w:val="1"/>
          <w:bCs w:val="1"/>
        </w:rPr>
        <w:t xml:space="preserve">Daniel Vařecha, vedoucí biologických laboratoří, Povodí Odry, s. p</w:t>
      </w:r>
      <w:r>
        <w:rPr/>
        <w:t xml:space="preserve">.: “</w:t>
      </w:r>
      <w:r>
        <w:rPr>
          <w:i w:val="1"/>
          <w:iCs w:val="1"/>
        </w:rPr>
        <w:t xml:space="preserve">Jsme na nádrži Kružberk, kde jsme brali vzorky vody, které jsou podle odběrového protokolu. Brali jsme z různých hloubek, jeden vzorek je dokonce směsný a přitom se měří také průhlednost vody. Průhlednost je velká, dobrá, takže kvalita vody je aspoň v horní vrstvě velmi dobrá.”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Karvinský plenér ukázal město očima dětí</w:t>
      </w:r>
    </w:p>
    <w:p>
      <w:pPr/>
      <w:r>
        <w:rPr>
          <w:b w:val="1"/>
          <w:bCs w:val="1"/>
        </w:rPr>
        <w:t xml:space="preserve">Karviná očima dětí. Takové bylo moto výtvarného plenéru, který se pro žáky místních škol i zájemce z řad veřejnosti konal na zdejším náměstí. Akci přálo i počasí a všichni přítomní si ji opravdu užili.</w:t>
      </w:r>
    </w:p>
    <w:p>
      <w:pPr/>
      <w:r>
        <w:rPr/>
        <w:t xml:space="preserve">Karvinský plenér uspořádala na náměstí regionální knihovna a zájemcům nabízela možnost vyzkoušet si různé výtvarné techniky.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"Je to další krásný projekt naší regionální knihovny a je vidět, že když do toho zapojíte mládež, tak se identifikuje s místem, kde bydlí. Motto akce je, jak vidím svou Karvinou. A když jsem se teď bavil s dětmi a díval jsem se na jejich výkony, tak mi srdce jen plesá. Navíc, pod okem odborníků se děti podívají na Karvinou z toho krásného uměleckého vidění. A za to jsem taky rád. Takže vítám takové akce a děkuji knihovně."</w:t>
      </w:r>
    </w:p>
    <w:p>
      <w:pPr/>
      <w:r>
        <w:rPr>
          <w:b w:val="1"/>
          <w:bCs w:val="1"/>
        </w:rPr>
        <w:t xml:space="preserve">Zuzana Balická, Regionální knihovna Karviná:</w:t>
      </w:r>
      <w:r>
        <w:rPr/>
        <w:t xml:space="preserve"> "Chceme mladým lidem přiblížit umění a úplně skvělá forma je, že je vytáhneme z té třídy ven na to sluníčko. Děti si navíc vyzkouší i jaké to je, když vystoupí z té své komfortní zóny, tvoří venku, přijde veřejnost a podívá se jim přes rameno."</w:t>
      </w:r>
    </w:p>
    <w:p>
      <w:pPr/>
      <w:r>
        <w:rPr/>
        <w:t xml:space="preserve">Děti dostaly k dispozici pastely, uhly, pastelky, fixy a další výtvarné náčiní. Malovalo se na náměstí a nejčastějšími malovanými objekty tak byly historická kašna, kostel, budova radnice a další.</w:t>
      </w:r>
    </w:p>
    <w:p>
      <w:pPr/>
      <w:r>
        <w:rPr>
          <w:b w:val="1"/>
          <w:bCs w:val="1"/>
        </w:rPr>
        <w:t xml:space="preserve">Anketa, malující děti:</w:t>
      </w:r>
      <w:r>
        <w:rPr/>
        <w:t xml:space="preserve"> "Já maluju kašnu, protože se mi líbí, jak je udělaná a kreslení mě celkově baví."</w:t>
      </w:r>
    </w:p>
    <w:p>
      <w:pPr/>
      <w:r>
        <w:rPr>
          <w:b w:val="1"/>
          <w:bCs w:val="1"/>
        </w:rPr>
        <w:t xml:space="preserve">Anketa, malující děti</w:t>
      </w:r>
      <w:r>
        <w:rPr/>
        <w:t xml:space="preserve">: Je to dobrá akce. Rád kreslím a vybral jsem si kostel. ."</w:t>
      </w:r>
    </w:p>
    <w:p>
      <w:pPr/>
      <w:r>
        <w:rPr/>
        <w:t xml:space="preserve">Dalším bonusem plenéru byla také účast již zkušených výtvarníků z regionu. Ti dohlíželi na práci dětí a poskytovali i cenné rady z praxe.</w:t>
      </w:r>
    </w:p>
    <w:p>
      <w:pPr/>
      <w:r>
        <w:rPr>
          <w:b w:val="1"/>
          <w:bCs w:val="1"/>
        </w:rPr>
        <w:t xml:space="preserve">Eva Konstantinidu, výtvarnice:</w:t>
      </w:r>
      <w:r>
        <w:rPr/>
        <w:t xml:space="preserve"> "Děti mají takový entuziasmus a jsou strašně nadšené. A i když jsou třeba ostýchavé na začátku, tak když se do toho pustí a člověk jim třeba trošku pomůže nebo poradí, tak najednou to z nich spadne. Snažím se je jakoby vést. Nebo když vidím, že se jim třeba lépe dělají stromy, tak je nebudu nutit do nějaké těžké architektury."</w:t>
      </w:r>
    </w:p>
    <w:p>
      <w:pPr/>
      <w:r>
        <w:rPr>
          <w:b w:val="1"/>
          <w:bCs w:val="1"/>
        </w:rPr>
        <w:t xml:space="preserve">Václav Buchtelík, výtvarník:</w:t>
      </w:r>
      <w:r>
        <w:rPr/>
        <w:t xml:space="preserve"> "Je to super, zájem je obrovský. A samozřejmě tu vidíme nějaké talenty. Někteří se tak malování možná budou věnovat i do budoucna, někteří to budou mít jako hobby."</w:t>
      </w:r>
    </w:p>
    <w:p>
      <w:pPr/>
      <w:r>
        <w:rPr/>
        <w:t xml:space="preserve">Akce se konala do odpoledních hodin a děti i dospělí si ji opravdu užili. Ty nejhezčí obrazy se pak představí široké veřejnosti na výstavě v karvinské městské galerii.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26-05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2026-05-30T15:32:32+02:00</dcterms:created>
  <dcterms:modified xsi:type="dcterms:W3CDTF">2026-05-30T15:32:32+02:00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